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音乐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学院</w:t>
      </w:r>
    </w:p>
    <w:p>
      <w:pPr>
        <w:spacing w:line="580" w:lineRule="exact"/>
        <w:ind w:firstLine="880" w:firstLineChars="20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8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先进个人（共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9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人）：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2"/>
        <w:gridCol w:w="1382"/>
        <w:gridCol w:w="1383"/>
        <w:gridCol w:w="1383"/>
      </w:tblGrid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徐勇骏</w:t>
            </w: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孙宇萱</w:t>
            </w: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刘箫逸</w:t>
            </w: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郁雯</w:t>
            </w: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潘翔</w:t>
            </w: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杨婷</w:t>
            </w: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花晗雪</w:t>
            </w: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default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曹琛昕</w:t>
            </w: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sz w:val="32"/>
                <w:szCs w:val="32"/>
                <w:lang w:val="en-US" w:eastAsia="zh-CN"/>
              </w:rPr>
              <w:t>唐瑛泽</w:t>
            </w: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仿宋"/>
                <w:sz w:val="32"/>
                <w:szCs w:val="32"/>
              </w:rPr>
            </w:pPr>
          </w:p>
        </w:tc>
      </w:tr>
    </w:tbl>
    <w:p>
      <w:pPr>
        <w:widowControl/>
        <w:jc w:val="left"/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bookmarkEnd w:id="0"/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tabs>
          <w:tab w:val="left" w:pos="6508"/>
        </w:tabs>
        <w:spacing w:line="6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AC360747-2C17-1485-0F5E-4E67645B74C2}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4768D9A2-70A9-EA17-0F5E-4E679702342E}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3ABE90B9-CFF5-BEB9-0F5E-4E678F9410E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1F6B81A5-A40A-FCCA-0F5E-4E67FBADDF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2024-12-02T19:58:00Z</dcterms:created>
  <dc:creator>杨小杨</dc:creator>
  <cp:lastModifiedBy>iPhone</cp:lastModifiedBy>
  <dcterms:modified xsi:type="dcterms:W3CDTF">2024-12-03T09:25:35Z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D42030D9C976491CBF5A7CFF9FFE25D9_11</vt:lpwstr>
  </property>
</Properties>
</file>