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339" w:rsidRDefault="00650339" w:rsidP="00650339">
      <w:pPr>
        <w:spacing w:line="600" w:lineRule="exact"/>
        <w:ind w:leftChars="80" w:left="168" w:rightChars="80" w:right="168"/>
        <w:jc w:val="distribute"/>
        <w:rPr>
          <w:rFonts w:ascii="Times New Roman" w:eastAsia="方正小标宋_GBK" w:hAnsi="Times New Roman"/>
          <w:color w:val="FF0000"/>
          <w:spacing w:val="20"/>
          <w:w w:val="45"/>
          <w:sz w:val="140"/>
          <w:szCs w:val="112"/>
        </w:rPr>
      </w:pPr>
      <w:bookmarkStart w:id="0" w:name="OLE_LINK8"/>
    </w:p>
    <w:p w:rsidR="00650339" w:rsidRPr="002C7D51" w:rsidRDefault="00650339" w:rsidP="00650339">
      <w:pPr>
        <w:spacing w:line="1600" w:lineRule="exact"/>
        <w:ind w:leftChars="80" w:left="168" w:rightChars="80" w:right="168"/>
        <w:jc w:val="distribute"/>
        <w:rPr>
          <w:rFonts w:ascii="Times New Roman" w:eastAsia="方正小标宋_GBK" w:hAnsi="Times New Roman"/>
          <w:color w:val="FF0000"/>
          <w:spacing w:val="20"/>
          <w:w w:val="45"/>
          <w:sz w:val="140"/>
          <w:szCs w:val="112"/>
        </w:rPr>
      </w:pPr>
      <w:r w:rsidRPr="002C7D51">
        <w:rPr>
          <w:rFonts w:ascii="Times New Roman" w:eastAsia="方正小标宋_GBK" w:hAnsi="Times New Roman" w:hint="eastAsia"/>
          <w:color w:val="FF0000"/>
          <w:spacing w:val="20"/>
          <w:w w:val="45"/>
          <w:sz w:val="140"/>
          <w:szCs w:val="112"/>
        </w:rPr>
        <w:t>盐城市哲学社会科学联合会</w:t>
      </w:r>
    </w:p>
    <w:p w:rsidR="00650339" w:rsidRPr="007729D0" w:rsidRDefault="00650339" w:rsidP="00650339">
      <w:pPr>
        <w:spacing w:line="800" w:lineRule="exact"/>
        <w:rPr>
          <w:rFonts w:ascii="Times New Roman" w:eastAsia="方正小标宋简体" w:hAnsi="Times New Roman"/>
          <w:b/>
          <w:color w:val="000000"/>
          <w:sz w:val="36"/>
          <w:szCs w:val="36"/>
        </w:rPr>
      </w:pPr>
    </w:p>
    <w:p w:rsidR="00650339" w:rsidRPr="007729D0" w:rsidRDefault="00650339" w:rsidP="00650339">
      <w:pPr>
        <w:spacing w:line="570" w:lineRule="exact"/>
        <w:jc w:val="center"/>
        <w:rPr>
          <w:rFonts w:ascii="Times New Roman" w:eastAsia="方正仿宋_GBK" w:hAnsi="Times New Roman"/>
          <w:color w:val="000000"/>
          <w:sz w:val="30"/>
          <w:szCs w:val="30"/>
        </w:rPr>
      </w:pPr>
      <w:r w:rsidRPr="007729D0">
        <w:rPr>
          <w:rFonts w:ascii="Times New Roman" w:eastAsia="方正仿宋_GBK" w:hAnsi="Times New Roman" w:hint="eastAsia"/>
          <w:color w:val="000000"/>
          <w:sz w:val="32"/>
          <w:szCs w:val="32"/>
        </w:rPr>
        <w:t>盐社科联〔</w:t>
      </w:r>
      <w:r w:rsidRPr="007729D0">
        <w:rPr>
          <w:rFonts w:ascii="Times New Roman" w:eastAsia="方正仿宋_GBK" w:hAnsi="Times New Roman"/>
          <w:color w:val="000000"/>
          <w:sz w:val="32"/>
          <w:szCs w:val="32"/>
        </w:rPr>
        <w:t>202</w:t>
      </w:r>
      <w:r>
        <w:rPr>
          <w:rFonts w:ascii="Times New Roman" w:eastAsia="方正仿宋_GBK" w:hAnsi="Times New Roman" w:hint="eastAsia"/>
          <w:color w:val="000000"/>
          <w:sz w:val="32"/>
          <w:szCs w:val="32"/>
        </w:rPr>
        <w:t>5</w:t>
      </w:r>
      <w:r w:rsidRPr="007729D0">
        <w:rPr>
          <w:rFonts w:ascii="Times New Roman" w:eastAsia="方正仿宋_GBK" w:hAnsi="Times New Roman" w:hint="eastAsia"/>
          <w:color w:val="000000"/>
          <w:sz w:val="32"/>
          <w:szCs w:val="32"/>
        </w:rPr>
        <w:t>〕</w:t>
      </w:r>
      <w:r>
        <w:rPr>
          <w:rFonts w:ascii="Times New Roman" w:eastAsia="方正仿宋_GBK" w:hAnsi="Times New Roman" w:hint="eastAsia"/>
          <w:color w:val="000000"/>
          <w:sz w:val="32"/>
          <w:szCs w:val="32"/>
        </w:rPr>
        <w:t>6</w:t>
      </w:r>
      <w:r w:rsidRPr="007729D0">
        <w:rPr>
          <w:rFonts w:ascii="Times New Roman" w:eastAsia="方正仿宋_GBK" w:hAnsi="Times New Roman" w:hint="eastAsia"/>
          <w:color w:val="000000"/>
          <w:sz w:val="32"/>
          <w:szCs w:val="32"/>
        </w:rPr>
        <w:t>号</w:t>
      </w:r>
    </w:p>
    <w:p w:rsidR="00650339" w:rsidRPr="007729D0" w:rsidRDefault="008920CA" w:rsidP="00650339">
      <w:pPr>
        <w:spacing w:line="500" w:lineRule="exact"/>
        <w:jc w:val="center"/>
        <w:rPr>
          <w:rFonts w:ascii="Times New Roman" w:hAnsi="Times New Roman"/>
          <w:b/>
          <w:color w:val="000000"/>
          <w:sz w:val="44"/>
          <w:szCs w:val="44"/>
          <w:shd w:val="clear" w:color="auto" w:fill="FFFFFF"/>
        </w:rPr>
      </w:pPr>
      <w:r w:rsidRPr="008920CA">
        <w:rPr>
          <w:noProof/>
        </w:rPr>
        <w:pict>
          <v:line id="_x0000_s2050" style="position:absolute;left:0;text-align:left;z-index:1;mso-position-horizontal:center" from="0,10.3pt" to="442.2pt,10.3pt" strokecolor="red" strokeweight="2pt"/>
        </w:pict>
      </w:r>
    </w:p>
    <w:p w:rsidR="00650339" w:rsidRPr="007729D0" w:rsidRDefault="00650339" w:rsidP="00650339">
      <w:pPr>
        <w:spacing w:line="500" w:lineRule="exact"/>
        <w:jc w:val="center"/>
        <w:rPr>
          <w:rFonts w:ascii="Times New Roman" w:eastAsia="方正小标宋_GBK" w:hAnsi="Times New Roman"/>
          <w:sz w:val="44"/>
          <w:szCs w:val="44"/>
        </w:rPr>
      </w:pPr>
    </w:p>
    <w:p w:rsidR="00E01304" w:rsidRPr="00D72118" w:rsidRDefault="00FD678C">
      <w:pPr>
        <w:spacing w:line="640" w:lineRule="exact"/>
        <w:jc w:val="center"/>
        <w:rPr>
          <w:rFonts w:ascii="Times New Roman" w:eastAsia="方正小标宋简体" w:hAnsi="Times New Roman"/>
          <w:spacing w:val="-6"/>
          <w:sz w:val="44"/>
          <w:szCs w:val="44"/>
        </w:rPr>
      </w:pPr>
      <w:r w:rsidRPr="00D72118">
        <w:rPr>
          <w:rFonts w:ascii="Times New Roman" w:eastAsia="方正小标宋简体" w:hAnsi="Times New Roman" w:hint="eastAsia"/>
          <w:spacing w:val="-6"/>
          <w:sz w:val="44"/>
          <w:szCs w:val="44"/>
        </w:rPr>
        <w:t>关于申报</w:t>
      </w:r>
      <w:r w:rsidRPr="00D72118">
        <w:rPr>
          <w:rFonts w:ascii="Times New Roman" w:eastAsia="方正小标宋简体" w:hAnsi="Times New Roman" w:hint="eastAsia"/>
          <w:spacing w:val="-6"/>
          <w:sz w:val="44"/>
          <w:szCs w:val="44"/>
        </w:rPr>
        <w:t>202</w:t>
      </w:r>
      <w:r w:rsidR="00234D82" w:rsidRPr="00D72118">
        <w:rPr>
          <w:rFonts w:ascii="Times New Roman" w:eastAsia="方正小标宋简体" w:hAnsi="Times New Roman" w:hint="eastAsia"/>
          <w:spacing w:val="-6"/>
          <w:sz w:val="44"/>
          <w:szCs w:val="44"/>
        </w:rPr>
        <w:t>5</w:t>
      </w:r>
      <w:r w:rsidRPr="00D72118">
        <w:rPr>
          <w:rFonts w:ascii="Times New Roman" w:eastAsia="方正小标宋简体" w:hAnsi="Times New Roman" w:hint="eastAsia"/>
          <w:spacing w:val="-6"/>
          <w:sz w:val="44"/>
          <w:szCs w:val="44"/>
        </w:rPr>
        <w:t>年度市社科基金项目的通知</w:t>
      </w:r>
      <w:bookmarkEnd w:id="0"/>
    </w:p>
    <w:p w:rsidR="00E01304" w:rsidRPr="00D72118" w:rsidRDefault="00E01304">
      <w:pPr>
        <w:topLinePunct/>
        <w:spacing w:line="570" w:lineRule="exact"/>
        <w:ind w:firstLineChars="200" w:firstLine="640"/>
        <w:rPr>
          <w:rFonts w:ascii="Times New Roman" w:eastAsia="方正仿宋_GBK" w:hAnsi="Times New Roman"/>
          <w:sz w:val="32"/>
          <w:szCs w:val="32"/>
        </w:rPr>
      </w:pPr>
    </w:p>
    <w:p w:rsidR="00E01304" w:rsidRPr="00D72118" w:rsidRDefault="00FD678C">
      <w:pPr>
        <w:topLinePunct/>
        <w:spacing w:line="570" w:lineRule="exact"/>
        <w:rPr>
          <w:rFonts w:ascii="Times New Roman" w:eastAsia="方正仿宋_GBK" w:hAnsi="Times New Roman"/>
          <w:sz w:val="32"/>
          <w:szCs w:val="32"/>
        </w:rPr>
      </w:pPr>
      <w:r w:rsidRPr="00D72118">
        <w:rPr>
          <w:rFonts w:ascii="Times New Roman" w:eastAsia="方正仿宋_GBK" w:hAnsi="Times New Roman"/>
          <w:sz w:val="32"/>
          <w:szCs w:val="32"/>
        </w:rPr>
        <w:t>市直各单位，各县（市、区）委宣传部、社科联，盐城经济技术开发区、盐南高新区党政办，驻盐各大中专院校社科联、社科处（科研处），市各学会（研究会）：</w:t>
      </w:r>
    </w:p>
    <w:p w:rsidR="00E01304" w:rsidRPr="00D72118" w:rsidRDefault="00FD678C">
      <w:pPr>
        <w:topLinePunct/>
        <w:spacing w:line="570" w:lineRule="exact"/>
        <w:ind w:firstLineChars="200" w:firstLine="640"/>
        <w:rPr>
          <w:rFonts w:ascii="Times New Roman" w:eastAsia="方正仿宋_GBK" w:hAnsi="Times New Roman"/>
          <w:sz w:val="32"/>
          <w:szCs w:val="32"/>
        </w:rPr>
      </w:pPr>
      <w:r w:rsidRPr="00D72118">
        <w:rPr>
          <w:rFonts w:ascii="Times New Roman" w:eastAsia="方正仿宋_GBK" w:hAnsi="Times New Roman"/>
          <w:sz w:val="32"/>
          <w:szCs w:val="32"/>
        </w:rPr>
        <w:t>为充分发挥全市社科理论界</w:t>
      </w:r>
      <w:r w:rsidRPr="00D72118">
        <w:rPr>
          <w:rFonts w:ascii="Times New Roman" w:eastAsia="方正仿宋_GBK" w:hAnsi="Times New Roman"/>
          <w:sz w:val="32"/>
          <w:szCs w:val="32"/>
        </w:rPr>
        <w:t>“</w:t>
      </w:r>
      <w:r w:rsidRPr="00D72118">
        <w:rPr>
          <w:rFonts w:ascii="Times New Roman" w:eastAsia="方正仿宋_GBK" w:hAnsi="Times New Roman"/>
          <w:sz w:val="32"/>
          <w:szCs w:val="32"/>
        </w:rPr>
        <w:t>思想库</w:t>
      </w:r>
      <w:r w:rsidRPr="00D72118">
        <w:rPr>
          <w:rFonts w:ascii="Times New Roman" w:eastAsia="方正仿宋_GBK" w:hAnsi="Times New Roman"/>
          <w:sz w:val="32"/>
          <w:szCs w:val="32"/>
        </w:rPr>
        <w:t>”</w:t>
      </w:r>
      <w:r w:rsidRPr="00D72118">
        <w:rPr>
          <w:rFonts w:ascii="Times New Roman" w:eastAsia="方正仿宋_GBK" w:hAnsi="Times New Roman"/>
          <w:sz w:val="32"/>
          <w:szCs w:val="32"/>
        </w:rPr>
        <w:t>和</w:t>
      </w:r>
      <w:r w:rsidRPr="00D72118">
        <w:rPr>
          <w:rFonts w:ascii="Times New Roman" w:eastAsia="方正仿宋_GBK" w:hAnsi="Times New Roman"/>
          <w:sz w:val="32"/>
          <w:szCs w:val="32"/>
        </w:rPr>
        <w:t>“</w:t>
      </w:r>
      <w:r w:rsidRPr="00D72118">
        <w:rPr>
          <w:rFonts w:ascii="Times New Roman" w:eastAsia="方正仿宋_GBK" w:hAnsi="Times New Roman"/>
          <w:sz w:val="32"/>
          <w:szCs w:val="32"/>
        </w:rPr>
        <w:t>智囊团</w:t>
      </w:r>
      <w:r w:rsidRPr="00D72118">
        <w:rPr>
          <w:rFonts w:ascii="Times New Roman" w:eastAsia="方正仿宋_GBK" w:hAnsi="Times New Roman"/>
          <w:sz w:val="32"/>
          <w:szCs w:val="32"/>
        </w:rPr>
        <w:t>”</w:t>
      </w:r>
      <w:r w:rsidRPr="00D72118">
        <w:rPr>
          <w:rFonts w:ascii="Times New Roman" w:eastAsia="方正仿宋_GBK" w:hAnsi="Times New Roman"/>
          <w:sz w:val="32"/>
          <w:szCs w:val="32"/>
        </w:rPr>
        <w:t>作用，更好地服务盐城经济社会发展，市社科联决定开展</w:t>
      </w:r>
      <w:r w:rsidRPr="00D72118">
        <w:rPr>
          <w:rFonts w:ascii="Times New Roman" w:eastAsia="方正仿宋_GBK" w:hAnsi="Times New Roman"/>
          <w:sz w:val="32"/>
          <w:szCs w:val="32"/>
        </w:rPr>
        <w:t>202</w:t>
      </w:r>
      <w:r w:rsidR="0039571C" w:rsidRPr="00D72118">
        <w:rPr>
          <w:rFonts w:ascii="Times New Roman" w:eastAsia="方正仿宋_GBK" w:hAnsi="Times New Roman"/>
          <w:sz w:val="32"/>
          <w:szCs w:val="32"/>
        </w:rPr>
        <w:t>5</w:t>
      </w:r>
      <w:r w:rsidRPr="00D72118">
        <w:rPr>
          <w:rFonts w:ascii="Times New Roman" w:eastAsia="方正仿宋_GBK" w:hAnsi="Times New Roman"/>
          <w:sz w:val="32"/>
          <w:szCs w:val="32"/>
        </w:rPr>
        <w:t>年度市社科基金项目申报工作。现将有关事项通知如下：</w:t>
      </w:r>
    </w:p>
    <w:p w:rsidR="00E01304" w:rsidRPr="00D72118" w:rsidRDefault="00FD678C">
      <w:pPr>
        <w:topLinePunct/>
        <w:spacing w:line="570" w:lineRule="exact"/>
        <w:ind w:firstLineChars="200" w:firstLine="640"/>
        <w:rPr>
          <w:rFonts w:ascii="Times New Roman" w:eastAsia="方正黑体_GBK" w:hAnsi="Times New Roman" w:cs="宋体"/>
          <w:kern w:val="0"/>
          <w:sz w:val="32"/>
          <w:szCs w:val="32"/>
        </w:rPr>
      </w:pPr>
      <w:r w:rsidRPr="00D72118">
        <w:rPr>
          <w:rFonts w:ascii="Times New Roman" w:eastAsia="方正黑体_GBK" w:hAnsi="Times New Roman" w:cs="宋体" w:hint="eastAsia"/>
          <w:kern w:val="0"/>
          <w:sz w:val="32"/>
          <w:szCs w:val="32"/>
        </w:rPr>
        <w:t>一、总体要求</w:t>
      </w:r>
    </w:p>
    <w:p w:rsidR="00E01304" w:rsidRPr="00D72118" w:rsidRDefault="00FD678C">
      <w:pPr>
        <w:topLinePunct/>
        <w:spacing w:line="570" w:lineRule="exact"/>
        <w:ind w:firstLineChars="200" w:firstLine="640"/>
        <w:rPr>
          <w:rFonts w:ascii="Times New Roman" w:eastAsia="方正仿宋_GBK" w:hAnsi="Times New Roman" w:cs="仿宋_GB2312"/>
          <w:sz w:val="32"/>
          <w:szCs w:val="32"/>
        </w:rPr>
      </w:pPr>
      <w:r w:rsidRPr="00D72118">
        <w:rPr>
          <w:rFonts w:ascii="方正仿宋_GBK" w:eastAsia="方正仿宋_GBK" w:hAnsi="宋体" w:hint="eastAsia"/>
          <w:sz w:val="32"/>
          <w:szCs w:val="32"/>
        </w:rPr>
        <w:t>以习近平新时代中国特色社会主义思想为指导，</w:t>
      </w:r>
      <w:r w:rsidR="00CB5B99" w:rsidRPr="00D72118">
        <w:rPr>
          <w:rFonts w:ascii="方正仿宋_GBK" w:eastAsia="方正仿宋_GBK" w:hAnsi="宋体" w:hint="eastAsia"/>
          <w:sz w:val="32"/>
          <w:szCs w:val="32"/>
        </w:rPr>
        <w:t>深入学习贯彻党的二十大和二十届二中、三中全会精神，全面贯彻落实习近平总书记</w:t>
      </w:r>
      <w:r w:rsidR="00CB5B99" w:rsidRPr="00D72118">
        <w:rPr>
          <w:rFonts w:ascii="方正仿宋_GBK" w:eastAsia="方正仿宋_GBK" w:hAnsi="宋体"/>
          <w:sz w:val="32"/>
          <w:szCs w:val="32"/>
        </w:rPr>
        <w:t>对江苏工作重要讲话</w:t>
      </w:r>
      <w:r w:rsidR="00CB5B99" w:rsidRPr="00D72118">
        <w:rPr>
          <w:rFonts w:ascii="方正仿宋_GBK" w:eastAsia="方正仿宋_GBK" w:hAnsi="宋体" w:hint="eastAsia"/>
          <w:sz w:val="32"/>
          <w:szCs w:val="32"/>
        </w:rPr>
        <w:t>和</w:t>
      </w:r>
      <w:r w:rsidR="00CB5B99" w:rsidRPr="00D72118">
        <w:rPr>
          <w:rFonts w:ascii="方正仿宋_GBK" w:eastAsia="方正仿宋_GBK" w:hAnsi="宋体"/>
          <w:sz w:val="32"/>
          <w:szCs w:val="32"/>
        </w:rPr>
        <w:t>在盐城考察</w:t>
      </w:r>
      <w:r w:rsidR="00CB5B99" w:rsidRPr="00D72118">
        <w:rPr>
          <w:rFonts w:ascii="方正仿宋_GBK" w:eastAsia="方正仿宋_GBK" w:hAnsi="宋体" w:hint="eastAsia"/>
          <w:sz w:val="32"/>
          <w:szCs w:val="32"/>
        </w:rPr>
        <w:t>时</w:t>
      </w:r>
      <w:r w:rsidR="00CB5B99" w:rsidRPr="00D72118">
        <w:rPr>
          <w:rFonts w:ascii="方正仿宋_GBK" w:eastAsia="方正仿宋_GBK" w:hAnsi="宋体"/>
          <w:sz w:val="32"/>
          <w:szCs w:val="32"/>
        </w:rPr>
        <w:t>重要指示精神，</w:t>
      </w:r>
      <w:r w:rsidRPr="00D72118">
        <w:rPr>
          <w:rFonts w:ascii="方正仿宋_GBK" w:eastAsia="方正仿宋_GBK" w:hAnsi="宋体" w:hint="eastAsia"/>
          <w:sz w:val="32"/>
          <w:szCs w:val="32"/>
        </w:rPr>
        <w:t>紧紧围绕中央和省委省政府以及市委市政府</w:t>
      </w:r>
      <w:r w:rsidRPr="00D72118">
        <w:rPr>
          <w:rFonts w:ascii="Times New Roman" w:eastAsia="方正仿宋_GBK" w:hAnsi="Times New Roman" w:cs="仿宋_GB2312" w:hint="eastAsia"/>
          <w:sz w:val="32"/>
          <w:szCs w:val="32"/>
        </w:rPr>
        <w:t>的决策部署，坚持以盐城经济社会发展重大现实问题为主攻方向，坚持突出应用研究，</w:t>
      </w:r>
      <w:r w:rsidRPr="00D72118">
        <w:rPr>
          <w:rFonts w:ascii="Times New Roman" w:eastAsia="方正仿宋_GBK" w:hAnsi="Times New Roman" w:cs="仿宋_GB2312" w:hint="eastAsia"/>
          <w:sz w:val="32"/>
          <w:szCs w:val="32"/>
        </w:rPr>
        <w:lastRenderedPageBreak/>
        <w:t>适当兼顾基础研究，发挥市社科基金示范引导作用，促进哲学社会科学繁荣发展，为市委、市政府决策服务，为谱写中国式现代化盐城新篇章提供理论支撑和智力支持。</w:t>
      </w:r>
    </w:p>
    <w:p w:rsidR="00E01304" w:rsidRPr="00D72118" w:rsidRDefault="00FD678C">
      <w:pPr>
        <w:topLinePunct/>
        <w:spacing w:line="570" w:lineRule="exact"/>
        <w:ind w:firstLineChars="200" w:firstLine="640"/>
        <w:rPr>
          <w:rFonts w:ascii="Times New Roman" w:eastAsia="方正黑体_GBK" w:hAnsi="Times New Roman" w:cs="仿宋_GB2312"/>
          <w:sz w:val="32"/>
          <w:szCs w:val="32"/>
        </w:rPr>
      </w:pPr>
      <w:r w:rsidRPr="00D72118">
        <w:rPr>
          <w:rFonts w:ascii="Times New Roman" w:eastAsia="方正黑体_GBK" w:hAnsi="Times New Roman" w:cs="仿宋_GB2312" w:hint="eastAsia"/>
          <w:sz w:val="32"/>
          <w:szCs w:val="32"/>
        </w:rPr>
        <w:t>二、选题导向</w:t>
      </w:r>
    </w:p>
    <w:p w:rsidR="00E01304" w:rsidRPr="00D72118" w:rsidRDefault="00FD678C">
      <w:pPr>
        <w:topLinePunct/>
        <w:spacing w:line="570" w:lineRule="exact"/>
        <w:ind w:firstLineChars="200" w:firstLine="640"/>
        <w:rPr>
          <w:rFonts w:ascii="Times New Roman" w:eastAsia="方正仿宋_GBK" w:hAnsi="Times New Roman"/>
          <w:sz w:val="32"/>
          <w:szCs w:val="32"/>
        </w:rPr>
      </w:pPr>
      <w:r w:rsidRPr="00D72118">
        <w:rPr>
          <w:rFonts w:ascii="Times New Roman" w:eastAsia="方正仿宋_GBK" w:hAnsi="Times New Roman"/>
          <w:sz w:val="32"/>
          <w:szCs w:val="32"/>
        </w:rPr>
        <w:t>为强化</w:t>
      </w:r>
      <w:r w:rsidRPr="00D72118">
        <w:rPr>
          <w:rFonts w:ascii="Times New Roman" w:eastAsia="方正仿宋_GBK" w:hAnsi="Times New Roman"/>
          <w:sz w:val="32"/>
          <w:szCs w:val="32"/>
        </w:rPr>
        <w:t>“</w:t>
      </w:r>
      <w:r w:rsidRPr="00D72118">
        <w:rPr>
          <w:rFonts w:ascii="Times New Roman" w:eastAsia="方正仿宋_GBK" w:hAnsi="Times New Roman"/>
          <w:sz w:val="32"/>
          <w:szCs w:val="32"/>
        </w:rPr>
        <w:t>把论文写在盐阜大地上，把学问做到群众心坎里</w:t>
      </w:r>
      <w:r w:rsidRPr="00D72118">
        <w:rPr>
          <w:rFonts w:ascii="Times New Roman" w:eastAsia="方正仿宋_GBK" w:hAnsi="Times New Roman"/>
          <w:sz w:val="32"/>
          <w:szCs w:val="32"/>
        </w:rPr>
        <w:t>”</w:t>
      </w:r>
      <w:r w:rsidRPr="00D72118">
        <w:rPr>
          <w:rFonts w:ascii="Times New Roman" w:eastAsia="方正仿宋_GBK" w:hAnsi="Times New Roman"/>
          <w:sz w:val="32"/>
          <w:szCs w:val="32"/>
        </w:rPr>
        <w:t>的社科工作导向，市社科联围绕贯彻落实市委八届</w:t>
      </w:r>
      <w:r w:rsidR="0039571C" w:rsidRPr="00D72118">
        <w:rPr>
          <w:rFonts w:ascii="Times New Roman" w:eastAsia="方正仿宋_GBK" w:hAnsi="Times New Roman"/>
          <w:sz w:val="32"/>
          <w:szCs w:val="32"/>
        </w:rPr>
        <w:t>九</w:t>
      </w:r>
      <w:r w:rsidRPr="00D72118">
        <w:rPr>
          <w:rFonts w:ascii="Times New Roman" w:eastAsia="方正仿宋_GBK" w:hAnsi="Times New Roman"/>
          <w:sz w:val="32"/>
          <w:szCs w:val="32"/>
        </w:rPr>
        <w:t>次全会精神和两会精神，编制了《</w:t>
      </w:r>
      <w:r w:rsidRPr="00D72118">
        <w:rPr>
          <w:rFonts w:ascii="Times New Roman" w:eastAsia="方正仿宋_GBK" w:hAnsi="Times New Roman"/>
          <w:sz w:val="32"/>
          <w:szCs w:val="32"/>
        </w:rPr>
        <w:t>202</w:t>
      </w:r>
      <w:r w:rsidR="0039571C" w:rsidRPr="00D72118">
        <w:rPr>
          <w:rFonts w:ascii="Times New Roman" w:eastAsia="方正仿宋_GBK" w:hAnsi="Times New Roman"/>
          <w:sz w:val="32"/>
          <w:szCs w:val="32"/>
        </w:rPr>
        <w:t>5</w:t>
      </w:r>
      <w:r w:rsidRPr="00D72118">
        <w:rPr>
          <w:rFonts w:ascii="Times New Roman" w:eastAsia="方正仿宋_GBK" w:hAnsi="Times New Roman"/>
          <w:sz w:val="32"/>
          <w:szCs w:val="32"/>
        </w:rPr>
        <w:t>年度</w:t>
      </w:r>
      <w:r w:rsidR="00022E5F" w:rsidRPr="00D72118">
        <w:rPr>
          <w:rFonts w:ascii="Times New Roman" w:eastAsia="方正仿宋_GBK" w:hAnsi="Times New Roman"/>
          <w:sz w:val="32"/>
          <w:szCs w:val="32"/>
        </w:rPr>
        <w:t>盐城市社科基金项目选</w:t>
      </w:r>
      <w:r w:rsidRPr="00D72118">
        <w:rPr>
          <w:rFonts w:ascii="Times New Roman" w:eastAsia="方正仿宋_GBK" w:hAnsi="Times New Roman"/>
          <w:sz w:val="32"/>
          <w:szCs w:val="32"/>
        </w:rPr>
        <w:t>题指南》（附件</w:t>
      </w:r>
      <w:r w:rsidRPr="00D72118">
        <w:rPr>
          <w:rFonts w:ascii="Times New Roman" w:eastAsia="方正仿宋_GBK" w:hAnsi="Times New Roman"/>
          <w:sz w:val="32"/>
          <w:szCs w:val="32"/>
        </w:rPr>
        <w:t>1</w:t>
      </w:r>
      <w:r w:rsidRPr="00D72118">
        <w:rPr>
          <w:rFonts w:ascii="Times New Roman" w:eastAsia="方正仿宋_GBK" w:hAnsi="Times New Roman"/>
          <w:sz w:val="32"/>
          <w:szCs w:val="32"/>
        </w:rPr>
        <w:t>）。鼓励和支持申报人依据</w:t>
      </w:r>
      <w:r w:rsidRPr="00D72118">
        <w:rPr>
          <w:rFonts w:ascii="Times New Roman" w:eastAsia="方正仿宋_GBK" w:hAnsi="Times New Roman"/>
          <w:sz w:val="32"/>
          <w:szCs w:val="32"/>
        </w:rPr>
        <w:t>“</w:t>
      </w:r>
      <w:r w:rsidRPr="00D72118">
        <w:rPr>
          <w:rFonts w:ascii="Times New Roman" w:eastAsia="方正仿宋_GBK" w:hAnsi="Times New Roman"/>
          <w:sz w:val="32"/>
          <w:szCs w:val="32"/>
        </w:rPr>
        <w:t>指南</w:t>
      </w:r>
      <w:r w:rsidRPr="00D72118">
        <w:rPr>
          <w:rFonts w:ascii="Times New Roman" w:eastAsia="方正仿宋_GBK" w:hAnsi="Times New Roman"/>
          <w:sz w:val="32"/>
          <w:szCs w:val="32"/>
        </w:rPr>
        <w:t>”</w:t>
      </w:r>
      <w:r w:rsidRPr="00D72118">
        <w:rPr>
          <w:rFonts w:ascii="Times New Roman" w:eastAsia="方正仿宋_GBK" w:hAnsi="Times New Roman"/>
          <w:sz w:val="32"/>
          <w:szCs w:val="32"/>
        </w:rPr>
        <w:t>确定的选题方向，结合自己的学术专长和研究基础，坚持</w:t>
      </w:r>
      <w:r w:rsidRPr="00D72118">
        <w:rPr>
          <w:rFonts w:ascii="Times New Roman" w:eastAsia="方正仿宋_GBK" w:hAnsi="Times New Roman"/>
          <w:sz w:val="32"/>
          <w:szCs w:val="32"/>
        </w:rPr>
        <w:t>“</w:t>
      </w:r>
      <w:r w:rsidRPr="00D72118">
        <w:rPr>
          <w:rFonts w:ascii="Times New Roman" w:eastAsia="方正仿宋_GBK" w:hAnsi="Times New Roman"/>
          <w:sz w:val="32"/>
          <w:szCs w:val="32"/>
        </w:rPr>
        <w:t>立足盐城、研究盐城、服务盐城</w:t>
      </w:r>
      <w:r w:rsidRPr="00D72118">
        <w:rPr>
          <w:rFonts w:ascii="Times New Roman" w:eastAsia="方正仿宋_GBK" w:hAnsi="Times New Roman"/>
          <w:sz w:val="32"/>
          <w:szCs w:val="32"/>
        </w:rPr>
        <w:t>”</w:t>
      </w:r>
      <w:r w:rsidRPr="00D72118">
        <w:rPr>
          <w:rFonts w:ascii="Times New Roman" w:eastAsia="方正仿宋_GBK" w:hAnsi="Times New Roman"/>
          <w:sz w:val="32"/>
          <w:szCs w:val="32"/>
        </w:rPr>
        <w:t>，选好切入口，拟定更加具体的选题申报。</w:t>
      </w:r>
      <w:bookmarkStart w:id="1" w:name="OLE_LINK1"/>
      <w:r w:rsidRPr="00D72118">
        <w:rPr>
          <w:rFonts w:ascii="Times New Roman" w:eastAsia="方正仿宋_GBK" w:hAnsi="Times New Roman"/>
          <w:sz w:val="32"/>
          <w:szCs w:val="32"/>
        </w:rPr>
        <w:t>选题要聚焦盐城经济社会发展重大理论与实践问题，深入推进市委</w:t>
      </w:r>
      <w:r w:rsidRPr="00D72118">
        <w:rPr>
          <w:rFonts w:ascii="Times New Roman" w:eastAsia="方正仿宋_GBK" w:hAnsi="Times New Roman"/>
          <w:sz w:val="32"/>
          <w:szCs w:val="32"/>
        </w:rPr>
        <w:t>“</w:t>
      </w:r>
      <w:r w:rsidRPr="00D72118">
        <w:rPr>
          <w:rFonts w:ascii="Times New Roman" w:eastAsia="方正仿宋_GBK" w:hAnsi="Times New Roman"/>
          <w:sz w:val="32"/>
          <w:szCs w:val="32"/>
        </w:rPr>
        <w:t>四个三</w:t>
      </w:r>
      <w:r w:rsidRPr="00D72118">
        <w:rPr>
          <w:rFonts w:ascii="Times New Roman" w:eastAsia="方正仿宋_GBK" w:hAnsi="Times New Roman"/>
          <w:sz w:val="32"/>
          <w:szCs w:val="32"/>
        </w:rPr>
        <w:t>”</w:t>
      </w:r>
      <w:r w:rsidRPr="00D72118">
        <w:rPr>
          <w:rFonts w:ascii="Times New Roman" w:eastAsia="方正仿宋_GBK" w:hAnsi="Times New Roman"/>
          <w:sz w:val="32"/>
          <w:szCs w:val="32"/>
        </w:rPr>
        <w:t>工作布局，对中国式现代化的盐城实践、高质量建设绿色低碳发展示范区等重大课题进行深入研究，力求具有现实性、针对性和较强的决策参考价值。</w:t>
      </w:r>
      <w:bookmarkEnd w:id="1"/>
    </w:p>
    <w:p w:rsidR="00E01304" w:rsidRPr="00D72118" w:rsidRDefault="00FD678C">
      <w:pPr>
        <w:topLinePunct/>
        <w:spacing w:line="570" w:lineRule="exact"/>
        <w:ind w:firstLineChars="200" w:firstLine="640"/>
        <w:rPr>
          <w:rFonts w:ascii="Times New Roman" w:eastAsia="方正黑体_GBK" w:hAnsi="Times New Roman" w:cs="宋体"/>
          <w:kern w:val="0"/>
          <w:sz w:val="32"/>
          <w:szCs w:val="32"/>
        </w:rPr>
      </w:pPr>
      <w:r w:rsidRPr="00D72118">
        <w:rPr>
          <w:rFonts w:ascii="Times New Roman" w:eastAsia="方正黑体_GBK" w:hAnsi="Times New Roman" w:cs="宋体" w:hint="eastAsia"/>
          <w:kern w:val="0"/>
          <w:sz w:val="32"/>
          <w:szCs w:val="32"/>
        </w:rPr>
        <w:t>三、申报要求</w:t>
      </w:r>
    </w:p>
    <w:p w:rsidR="00E01304" w:rsidRPr="00D72118" w:rsidRDefault="00FD678C">
      <w:pPr>
        <w:topLinePunct/>
        <w:spacing w:line="570" w:lineRule="exact"/>
        <w:ind w:firstLineChars="200" w:firstLine="640"/>
        <w:rPr>
          <w:rFonts w:ascii="Times New Roman" w:eastAsia="方正楷体_GBK" w:hAnsi="Times New Roman" w:cs="宋体"/>
          <w:kern w:val="0"/>
          <w:sz w:val="32"/>
          <w:szCs w:val="32"/>
        </w:rPr>
      </w:pPr>
      <w:r w:rsidRPr="00D72118">
        <w:rPr>
          <w:rFonts w:ascii="Times New Roman" w:eastAsia="方正楷体_GBK" w:hAnsi="Times New Roman" w:cs="宋体" w:hint="eastAsia"/>
          <w:kern w:val="0"/>
          <w:sz w:val="32"/>
          <w:szCs w:val="32"/>
        </w:rPr>
        <w:t>（一）申报人</w:t>
      </w:r>
    </w:p>
    <w:p w:rsidR="00E01304" w:rsidRPr="00D72118" w:rsidRDefault="00FD678C">
      <w:pPr>
        <w:topLinePunct/>
        <w:spacing w:line="570" w:lineRule="exact"/>
        <w:ind w:firstLineChars="200" w:firstLine="640"/>
        <w:rPr>
          <w:rFonts w:ascii="Times New Roman" w:eastAsia="方正仿宋_GBK" w:hAnsi="Times New Roman"/>
          <w:sz w:val="32"/>
          <w:szCs w:val="32"/>
        </w:rPr>
      </w:pPr>
      <w:r w:rsidRPr="00D72118">
        <w:rPr>
          <w:rFonts w:ascii="Times New Roman" w:eastAsia="方正仿宋_GBK" w:hAnsi="Times New Roman"/>
          <w:sz w:val="32"/>
          <w:szCs w:val="32"/>
        </w:rPr>
        <w:t>1</w:t>
      </w:r>
      <w:r w:rsidRPr="00D72118">
        <w:rPr>
          <w:rFonts w:ascii="Times New Roman" w:eastAsia="方正仿宋_GBK" w:hAnsi="Times New Roman"/>
          <w:sz w:val="32"/>
          <w:szCs w:val="32"/>
        </w:rPr>
        <w:t>﹒全市哲学社会科学理论研究与党政机关政研工作者。</w:t>
      </w:r>
    </w:p>
    <w:p w:rsidR="00E01304" w:rsidRPr="00D72118" w:rsidRDefault="00FD678C">
      <w:pPr>
        <w:topLinePunct/>
        <w:spacing w:line="570" w:lineRule="exact"/>
        <w:ind w:firstLineChars="200" w:firstLine="640"/>
        <w:rPr>
          <w:rFonts w:ascii="Times New Roman" w:eastAsia="方正仿宋_GBK" w:hAnsi="Times New Roman"/>
          <w:kern w:val="0"/>
          <w:sz w:val="32"/>
          <w:szCs w:val="32"/>
        </w:rPr>
      </w:pPr>
      <w:r w:rsidRPr="00D72118">
        <w:rPr>
          <w:rFonts w:ascii="Times New Roman" w:eastAsia="方正仿宋_GBK" w:hAnsi="Times New Roman"/>
          <w:kern w:val="0"/>
          <w:sz w:val="32"/>
          <w:szCs w:val="32"/>
        </w:rPr>
        <w:t>2</w:t>
      </w:r>
      <w:r w:rsidRPr="00D72118">
        <w:rPr>
          <w:rFonts w:ascii="Times New Roman" w:eastAsia="方正仿宋_GBK" w:hAnsi="Times New Roman"/>
          <w:kern w:val="0"/>
          <w:sz w:val="32"/>
          <w:szCs w:val="32"/>
        </w:rPr>
        <w:t>﹒市外具有副高以上职称专家学者或党政机关事业单位副处职以上领导干部。</w:t>
      </w:r>
    </w:p>
    <w:p w:rsidR="00E01304" w:rsidRPr="00D72118" w:rsidRDefault="00FD678C">
      <w:pPr>
        <w:topLinePunct/>
        <w:spacing w:line="570" w:lineRule="exact"/>
        <w:ind w:firstLineChars="200" w:firstLine="640"/>
        <w:rPr>
          <w:rFonts w:ascii="Times New Roman" w:eastAsia="方正仿宋_GBK" w:hAnsi="Times New Roman"/>
          <w:kern w:val="0"/>
          <w:sz w:val="32"/>
          <w:szCs w:val="32"/>
        </w:rPr>
      </w:pPr>
      <w:r w:rsidRPr="00D72118">
        <w:rPr>
          <w:rFonts w:ascii="Times New Roman" w:eastAsia="方正仿宋_GBK" w:hAnsi="Times New Roman"/>
          <w:kern w:val="0"/>
          <w:sz w:val="32"/>
          <w:szCs w:val="32"/>
        </w:rPr>
        <w:t>3</w:t>
      </w:r>
      <w:r w:rsidRPr="00D72118">
        <w:rPr>
          <w:rFonts w:ascii="Times New Roman" w:eastAsia="方正仿宋_GBK" w:hAnsi="Times New Roman"/>
          <w:kern w:val="0"/>
          <w:sz w:val="32"/>
          <w:szCs w:val="32"/>
        </w:rPr>
        <w:t>﹒申报人</w:t>
      </w:r>
      <w:r w:rsidR="00DF2FBC" w:rsidRPr="00D72118">
        <w:rPr>
          <w:rFonts w:ascii="Times New Roman" w:eastAsia="方正仿宋_GBK" w:hAnsi="Times New Roman"/>
          <w:kern w:val="0"/>
          <w:sz w:val="32"/>
          <w:szCs w:val="32"/>
        </w:rPr>
        <w:t>即课题</w:t>
      </w:r>
      <w:r w:rsidR="00072165" w:rsidRPr="00D72118">
        <w:rPr>
          <w:rFonts w:ascii="Times New Roman" w:eastAsia="方正仿宋_GBK" w:hAnsi="Times New Roman"/>
          <w:kern w:val="0"/>
          <w:sz w:val="32"/>
          <w:szCs w:val="32"/>
        </w:rPr>
        <w:t>组</w:t>
      </w:r>
      <w:r w:rsidR="004C401F" w:rsidRPr="00D72118">
        <w:rPr>
          <w:rFonts w:ascii="Times New Roman" w:eastAsia="方正仿宋_GBK" w:hAnsi="Times New Roman"/>
          <w:kern w:val="0"/>
          <w:sz w:val="32"/>
          <w:szCs w:val="32"/>
        </w:rPr>
        <w:t>负责人</w:t>
      </w:r>
      <w:r w:rsidRPr="00D72118">
        <w:rPr>
          <w:rFonts w:ascii="Times New Roman" w:eastAsia="方正仿宋_GBK" w:hAnsi="Times New Roman"/>
          <w:kern w:val="0"/>
          <w:sz w:val="32"/>
          <w:szCs w:val="32"/>
        </w:rPr>
        <w:t>应组成课题组开展课题研究，课题组成员</w:t>
      </w:r>
      <w:r w:rsidR="004C401F" w:rsidRPr="00D72118">
        <w:rPr>
          <w:rFonts w:ascii="Times New Roman" w:eastAsia="方正仿宋_GBK" w:hAnsi="Times New Roman"/>
          <w:kern w:val="0"/>
          <w:sz w:val="32"/>
          <w:szCs w:val="32"/>
        </w:rPr>
        <w:t>3</w:t>
      </w:r>
      <w:r w:rsidR="004C401F" w:rsidRPr="00D72118">
        <w:rPr>
          <w:rFonts w:ascii="Times New Roman" w:eastAsia="方正仿宋_GBK" w:hAnsi="Times New Roman"/>
          <w:kern w:val="0"/>
          <w:sz w:val="32"/>
          <w:szCs w:val="32"/>
        </w:rPr>
        <w:t>～</w:t>
      </w:r>
      <w:r w:rsidR="004C401F" w:rsidRPr="00D72118">
        <w:rPr>
          <w:rFonts w:ascii="Times New Roman" w:eastAsia="方正仿宋_GBK" w:hAnsi="Times New Roman"/>
          <w:kern w:val="0"/>
          <w:sz w:val="32"/>
          <w:szCs w:val="32"/>
        </w:rPr>
        <w:t>5</w:t>
      </w:r>
      <w:r w:rsidR="00DF2FBC" w:rsidRPr="00D72118">
        <w:rPr>
          <w:rFonts w:ascii="Times New Roman" w:eastAsia="方正仿宋_GBK" w:hAnsi="Times New Roman"/>
          <w:kern w:val="0"/>
          <w:sz w:val="32"/>
          <w:szCs w:val="32"/>
        </w:rPr>
        <w:t>人（不包含课题</w:t>
      </w:r>
      <w:r w:rsidR="00072165" w:rsidRPr="00D72118">
        <w:rPr>
          <w:rFonts w:ascii="Times New Roman" w:eastAsia="方正仿宋_GBK" w:hAnsi="Times New Roman"/>
          <w:kern w:val="0"/>
          <w:sz w:val="32"/>
          <w:szCs w:val="32"/>
        </w:rPr>
        <w:t>组</w:t>
      </w:r>
      <w:r w:rsidR="004C401F" w:rsidRPr="00D72118">
        <w:rPr>
          <w:rFonts w:ascii="Times New Roman" w:eastAsia="方正仿宋_GBK" w:hAnsi="Times New Roman"/>
          <w:kern w:val="0"/>
          <w:sz w:val="32"/>
          <w:szCs w:val="32"/>
        </w:rPr>
        <w:t>负责人）</w:t>
      </w:r>
      <w:r w:rsidRPr="00D72118">
        <w:rPr>
          <w:rFonts w:ascii="Times New Roman" w:eastAsia="方正仿宋_GBK" w:hAnsi="Times New Roman"/>
          <w:kern w:val="0"/>
          <w:sz w:val="32"/>
          <w:szCs w:val="32"/>
        </w:rPr>
        <w:t>。课题</w:t>
      </w:r>
      <w:r w:rsidR="00072165" w:rsidRPr="00D72118">
        <w:rPr>
          <w:rFonts w:ascii="Times New Roman" w:eastAsia="方正仿宋_GBK" w:hAnsi="Times New Roman"/>
          <w:kern w:val="0"/>
          <w:sz w:val="32"/>
          <w:szCs w:val="32"/>
        </w:rPr>
        <w:t>组</w:t>
      </w:r>
      <w:r w:rsidRPr="00D72118">
        <w:rPr>
          <w:rFonts w:ascii="Times New Roman" w:eastAsia="方正仿宋_GBK" w:hAnsi="Times New Roman"/>
          <w:kern w:val="0"/>
          <w:sz w:val="32"/>
          <w:szCs w:val="32"/>
        </w:rPr>
        <w:t>负责人所在单位为项目责任单位。</w:t>
      </w:r>
    </w:p>
    <w:p w:rsidR="00E01304" w:rsidRPr="00D72118" w:rsidRDefault="00FD678C">
      <w:pPr>
        <w:topLinePunct/>
        <w:spacing w:line="570" w:lineRule="exact"/>
        <w:ind w:firstLineChars="200" w:firstLine="640"/>
        <w:rPr>
          <w:rFonts w:ascii="Times New Roman" w:eastAsia="方正楷体_GBK" w:hAnsi="Times New Roman" w:cs="宋体"/>
          <w:kern w:val="0"/>
          <w:sz w:val="32"/>
          <w:szCs w:val="32"/>
        </w:rPr>
      </w:pPr>
      <w:r w:rsidRPr="00D72118">
        <w:rPr>
          <w:rFonts w:ascii="Times New Roman" w:eastAsia="方正楷体_GBK" w:hAnsi="Times New Roman" w:cs="宋体" w:hint="eastAsia"/>
          <w:kern w:val="0"/>
          <w:sz w:val="32"/>
          <w:szCs w:val="32"/>
        </w:rPr>
        <w:lastRenderedPageBreak/>
        <w:t>（二）申报课题</w:t>
      </w:r>
    </w:p>
    <w:p w:rsidR="00E01304" w:rsidRPr="00D72118" w:rsidRDefault="00FD678C">
      <w:pPr>
        <w:topLinePunct/>
        <w:spacing w:line="570" w:lineRule="exact"/>
        <w:ind w:firstLineChars="200" w:firstLine="640"/>
        <w:rPr>
          <w:rFonts w:ascii="Times New Roman" w:eastAsia="方正仿宋_GBK" w:hAnsi="Times New Roman"/>
          <w:kern w:val="0"/>
          <w:sz w:val="32"/>
          <w:szCs w:val="32"/>
        </w:rPr>
      </w:pPr>
      <w:r w:rsidRPr="00D72118">
        <w:rPr>
          <w:rFonts w:ascii="Times New Roman" w:eastAsia="方正仿宋_GBK" w:hAnsi="Times New Roman"/>
          <w:kern w:val="0"/>
          <w:sz w:val="32"/>
          <w:szCs w:val="32"/>
        </w:rPr>
        <w:t>1</w:t>
      </w:r>
      <w:r w:rsidRPr="00D72118">
        <w:rPr>
          <w:rFonts w:ascii="Times New Roman" w:eastAsia="方正仿宋_GBK" w:hAnsi="Times New Roman"/>
          <w:kern w:val="0"/>
          <w:sz w:val="32"/>
          <w:szCs w:val="32"/>
        </w:rPr>
        <w:t>﹒依据课题指南，注明申报课题选题专项类别。申报题目允许超出课题指南各专项类别下所列具体选题方向，但所申报课题应确实属于对应的专项类别。</w:t>
      </w:r>
    </w:p>
    <w:p w:rsidR="00E01304" w:rsidRPr="00D72118" w:rsidRDefault="00FD678C">
      <w:pPr>
        <w:topLinePunct/>
        <w:spacing w:line="570" w:lineRule="exact"/>
        <w:ind w:firstLineChars="200" w:firstLine="640"/>
        <w:rPr>
          <w:rFonts w:ascii="Times New Roman" w:eastAsia="方正仿宋_GBK" w:hAnsi="Times New Roman"/>
          <w:kern w:val="0"/>
          <w:sz w:val="32"/>
          <w:szCs w:val="32"/>
        </w:rPr>
      </w:pPr>
      <w:r w:rsidRPr="00D72118">
        <w:rPr>
          <w:rFonts w:ascii="Times New Roman" w:eastAsia="方正仿宋_GBK" w:hAnsi="Times New Roman"/>
          <w:kern w:val="0"/>
          <w:sz w:val="32"/>
          <w:szCs w:val="32"/>
        </w:rPr>
        <w:t>2</w:t>
      </w:r>
      <w:r w:rsidRPr="00D72118">
        <w:rPr>
          <w:rFonts w:ascii="Times New Roman" w:eastAsia="方正仿宋_GBK" w:hAnsi="Times New Roman"/>
          <w:kern w:val="0"/>
          <w:sz w:val="32"/>
          <w:szCs w:val="32"/>
        </w:rPr>
        <w:t>﹒每一申报人只能申请负责主持一个课题，且可同时作为课题组成员参加其他一个课题组。课题组负责人仅限一人，课题组其他成员不能同时参加两个以上课题组。</w:t>
      </w:r>
    </w:p>
    <w:p w:rsidR="00E01304" w:rsidRPr="00D72118" w:rsidRDefault="00FD678C">
      <w:pPr>
        <w:topLinePunct/>
        <w:spacing w:line="570" w:lineRule="exact"/>
        <w:ind w:firstLineChars="200" w:firstLine="640"/>
        <w:rPr>
          <w:rFonts w:ascii="Times New Roman" w:eastAsia="方正仿宋_GBK" w:hAnsi="Times New Roman"/>
          <w:kern w:val="0"/>
          <w:sz w:val="32"/>
          <w:szCs w:val="32"/>
        </w:rPr>
      </w:pPr>
      <w:r w:rsidRPr="00D72118">
        <w:rPr>
          <w:rFonts w:ascii="Times New Roman" w:eastAsia="方正仿宋_GBK" w:hAnsi="Times New Roman"/>
          <w:kern w:val="0"/>
          <w:sz w:val="32"/>
          <w:szCs w:val="32"/>
        </w:rPr>
        <w:t>3</w:t>
      </w:r>
      <w:r w:rsidRPr="00D72118">
        <w:rPr>
          <w:rFonts w:ascii="Times New Roman" w:eastAsia="方正仿宋_GBK" w:hAnsi="Times New Roman"/>
          <w:kern w:val="0"/>
          <w:sz w:val="32"/>
          <w:szCs w:val="32"/>
        </w:rPr>
        <w:t>﹒已获得过市级以上立项资助的课题，不得以相同题目或变换类似题目申报市社科基金项目。发现此类情形，将取消立项和资助。</w:t>
      </w:r>
    </w:p>
    <w:p w:rsidR="00E01304" w:rsidRPr="00D72118" w:rsidRDefault="00FD678C">
      <w:pPr>
        <w:topLinePunct/>
        <w:spacing w:line="570" w:lineRule="exact"/>
        <w:ind w:firstLineChars="200" w:firstLine="640"/>
        <w:rPr>
          <w:rFonts w:ascii="Times New Roman" w:eastAsia="方正仿宋_GBK" w:hAnsi="Times New Roman"/>
          <w:kern w:val="0"/>
          <w:sz w:val="32"/>
          <w:szCs w:val="32"/>
        </w:rPr>
      </w:pPr>
      <w:r w:rsidRPr="00D72118">
        <w:rPr>
          <w:rFonts w:ascii="Times New Roman" w:eastAsia="方正仿宋_GBK" w:hAnsi="Times New Roman"/>
          <w:kern w:val="0"/>
          <w:sz w:val="32"/>
          <w:szCs w:val="32"/>
        </w:rPr>
        <w:t>4</w:t>
      </w:r>
      <w:r w:rsidRPr="00D72118">
        <w:rPr>
          <w:rFonts w:ascii="Times New Roman" w:eastAsia="方正仿宋_GBK" w:hAnsi="Times New Roman"/>
          <w:kern w:val="0"/>
          <w:sz w:val="32"/>
          <w:szCs w:val="32"/>
        </w:rPr>
        <w:t>﹒本通知提供的课题</w:t>
      </w:r>
      <w:r w:rsidR="00022E5F" w:rsidRPr="00D72118">
        <w:rPr>
          <w:rFonts w:ascii="Times New Roman" w:eastAsia="方正仿宋_GBK" w:hAnsi="Times New Roman"/>
          <w:kern w:val="0"/>
          <w:sz w:val="32"/>
          <w:szCs w:val="32"/>
        </w:rPr>
        <w:t>指南</w:t>
      </w:r>
      <w:r w:rsidRPr="00D72118">
        <w:rPr>
          <w:rFonts w:ascii="Times New Roman" w:eastAsia="方正仿宋_GBK" w:hAnsi="Times New Roman"/>
          <w:kern w:val="0"/>
          <w:sz w:val="32"/>
          <w:szCs w:val="32"/>
        </w:rPr>
        <w:t>只</w:t>
      </w:r>
      <w:r w:rsidR="00D80B37" w:rsidRPr="00D72118">
        <w:rPr>
          <w:rFonts w:ascii="Times New Roman" w:eastAsia="方正仿宋_GBK" w:hAnsi="Times New Roman"/>
          <w:kern w:val="0"/>
          <w:sz w:val="32"/>
          <w:szCs w:val="32"/>
        </w:rPr>
        <w:t>提示</w:t>
      </w:r>
      <w:r w:rsidRPr="00D72118">
        <w:rPr>
          <w:rFonts w:ascii="Times New Roman" w:eastAsia="方正仿宋_GBK" w:hAnsi="Times New Roman"/>
          <w:kern w:val="0"/>
          <w:sz w:val="32"/>
          <w:szCs w:val="32"/>
        </w:rPr>
        <w:t>研究重点方向，</w:t>
      </w:r>
      <w:r w:rsidR="006F0EB2" w:rsidRPr="00D72118">
        <w:rPr>
          <w:rFonts w:ascii="Times New Roman" w:eastAsia="方正仿宋_GBK" w:hAnsi="Times New Roman"/>
          <w:kern w:val="0"/>
          <w:sz w:val="32"/>
          <w:szCs w:val="32"/>
        </w:rPr>
        <w:t>一般不宜</w:t>
      </w:r>
      <w:r w:rsidR="006F0EB2" w:rsidRPr="00D72118">
        <w:rPr>
          <w:rFonts w:ascii="Times New Roman" w:eastAsia="方正仿宋_GBK" w:hAnsi="Times New Roman"/>
          <w:sz w:val="32"/>
          <w:szCs w:val="32"/>
        </w:rPr>
        <w:t>将</w:t>
      </w:r>
      <w:r w:rsidR="006F0EB2" w:rsidRPr="00D72118">
        <w:rPr>
          <w:rFonts w:ascii="Times New Roman" w:eastAsia="方正仿宋_GBK" w:hAnsi="Times New Roman"/>
          <w:sz w:val="32"/>
          <w:szCs w:val="32"/>
        </w:rPr>
        <w:t>“</w:t>
      </w:r>
      <w:r w:rsidR="006F0EB2" w:rsidRPr="00D72118">
        <w:rPr>
          <w:rFonts w:ascii="Times New Roman" w:eastAsia="方正仿宋_GBK" w:hAnsi="Times New Roman"/>
          <w:sz w:val="32"/>
          <w:szCs w:val="32"/>
        </w:rPr>
        <w:t>指南</w:t>
      </w:r>
      <w:r w:rsidR="006F0EB2" w:rsidRPr="00D72118">
        <w:rPr>
          <w:rFonts w:ascii="Times New Roman" w:eastAsia="方正仿宋_GBK" w:hAnsi="Times New Roman"/>
          <w:sz w:val="32"/>
          <w:szCs w:val="32"/>
        </w:rPr>
        <w:t>”</w:t>
      </w:r>
      <w:r w:rsidR="006F0EB2" w:rsidRPr="00D72118">
        <w:rPr>
          <w:rFonts w:ascii="Times New Roman" w:eastAsia="方正仿宋_GBK" w:hAnsi="Times New Roman"/>
          <w:sz w:val="32"/>
          <w:szCs w:val="32"/>
        </w:rPr>
        <w:t>选题直接作为申报成果的题目，</w:t>
      </w:r>
      <w:r w:rsidRPr="00D72118">
        <w:rPr>
          <w:rFonts w:ascii="Times New Roman" w:eastAsia="方正仿宋_GBK" w:hAnsi="Times New Roman"/>
          <w:kern w:val="0"/>
          <w:sz w:val="32"/>
          <w:szCs w:val="32"/>
        </w:rPr>
        <w:t>申请人要据此深化细化，自行设计申报课题</w:t>
      </w:r>
      <w:r w:rsidR="00D80B37" w:rsidRPr="00D72118">
        <w:rPr>
          <w:rFonts w:ascii="Times New Roman" w:eastAsia="方正仿宋_GBK" w:hAnsi="Times New Roman"/>
          <w:kern w:val="0"/>
          <w:sz w:val="32"/>
          <w:szCs w:val="32"/>
        </w:rPr>
        <w:t>具体</w:t>
      </w:r>
      <w:r w:rsidRPr="00D72118">
        <w:rPr>
          <w:rFonts w:ascii="Times New Roman" w:eastAsia="方正仿宋_GBK" w:hAnsi="Times New Roman"/>
          <w:kern w:val="0"/>
          <w:sz w:val="32"/>
          <w:szCs w:val="32"/>
        </w:rPr>
        <w:t>名称</w:t>
      </w:r>
      <w:r w:rsidR="006F0EB2" w:rsidRPr="00D72118">
        <w:rPr>
          <w:rFonts w:ascii="Times New Roman" w:eastAsia="方正仿宋_GBK" w:hAnsi="Times New Roman"/>
          <w:kern w:val="0"/>
          <w:sz w:val="32"/>
          <w:szCs w:val="32"/>
        </w:rPr>
        <w:t>，</w:t>
      </w:r>
      <w:r w:rsidRPr="00D72118">
        <w:rPr>
          <w:rFonts w:ascii="Times New Roman" w:eastAsia="方正仿宋_GBK" w:hAnsi="Times New Roman"/>
          <w:kern w:val="0"/>
          <w:sz w:val="32"/>
          <w:szCs w:val="32"/>
        </w:rPr>
        <w:t>一般不加副标题。</w:t>
      </w:r>
    </w:p>
    <w:p w:rsidR="00E01304" w:rsidRPr="00D72118" w:rsidRDefault="00FD678C">
      <w:pPr>
        <w:topLinePunct/>
        <w:spacing w:line="570" w:lineRule="exact"/>
        <w:ind w:firstLineChars="200" w:firstLine="640"/>
        <w:rPr>
          <w:rFonts w:ascii="Times New Roman" w:eastAsia="方正仿宋_GBK" w:hAnsi="Times New Roman"/>
          <w:kern w:val="0"/>
          <w:sz w:val="32"/>
          <w:szCs w:val="32"/>
        </w:rPr>
      </w:pPr>
      <w:r w:rsidRPr="00D72118">
        <w:rPr>
          <w:rFonts w:ascii="Times New Roman" w:eastAsia="方正仿宋_GBK" w:hAnsi="Times New Roman"/>
          <w:kern w:val="0"/>
          <w:sz w:val="32"/>
          <w:szCs w:val="32"/>
        </w:rPr>
        <w:t>5</w:t>
      </w:r>
      <w:r w:rsidRPr="00D72118">
        <w:rPr>
          <w:rFonts w:ascii="Times New Roman" w:eastAsia="方正仿宋_GBK" w:hAnsi="Times New Roman"/>
          <w:kern w:val="0"/>
          <w:sz w:val="32"/>
          <w:szCs w:val="32"/>
        </w:rPr>
        <w:t>﹒课题一经立项，不得随意改变选题和研究计划，不得随意拖延研究期限。对不按时完成研究任务的，市社科联将作不予结项处理。</w:t>
      </w:r>
    </w:p>
    <w:p w:rsidR="00E01304" w:rsidRPr="00D72118" w:rsidRDefault="00FD678C">
      <w:pPr>
        <w:topLinePunct/>
        <w:spacing w:line="570" w:lineRule="exact"/>
        <w:ind w:firstLineChars="200" w:firstLine="640"/>
        <w:rPr>
          <w:rFonts w:ascii="Times New Roman" w:eastAsia="方正仿宋_GBK" w:hAnsi="Times New Roman"/>
          <w:kern w:val="0"/>
          <w:sz w:val="32"/>
          <w:szCs w:val="32"/>
        </w:rPr>
      </w:pPr>
      <w:r w:rsidRPr="00D72118">
        <w:rPr>
          <w:rFonts w:ascii="Times New Roman" w:eastAsia="方正仿宋_GBK" w:hAnsi="Times New Roman"/>
          <w:kern w:val="0"/>
          <w:sz w:val="32"/>
          <w:szCs w:val="32"/>
        </w:rPr>
        <w:t>6</w:t>
      </w:r>
      <w:r w:rsidRPr="00D72118">
        <w:rPr>
          <w:rFonts w:ascii="Times New Roman" w:eastAsia="方正仿宋_GBK" w:hAnsi="Times New Roman"/>
          <w:kern w:val="0"/>
          <w:sz w:val="32"/>
          <w:szCs w:val="32"/>
        </w:rPr>
        <w:t>﹒提交最终成果时不得以结项报告代替研究成果，研究背景、文献梳理、研究工具、研究方法、研究过程等无需赘述，一般填写进结项审批表中即可。最终研究成果形式为研究报告、论文或正式出版物</w:t>
      </w:r>
      <w:r w:rsidR="00DA5348" w:rsidRPr="00D72118">
        <w:rPr>
          <w:rFonts w:ascii="Times New Roman" w:eastAsia="方正仿宋_GBK" w:hAnsi="Times New Roman"/>
          <w:kern w:val="0"/>
          <w:sz w:val="32"/>
          <w:szCs w:val="32"/>
        </w:rPr>
        <w:t>等</w:t>
      </w:r>
      <w:r w:rsidRPr="00D72118">
        <w:rPr>
          <w:rFonts w:ascii="Times New Roman" w:eastAsia="方正仿宋_GBK" w:hAnsi="Times New Roman"/>
          <w:kern w:val="0"/>
          <w:sz w:val="32"/>
          <w:szCs w:val="32"/>
        </w:rPr>
        <w:t>，其中，研究报告和论文字数</w:t>
      </w:r>
      <w:r w:rsidRPr="00D72118">
        <w:rPr>
          <w:rFonts w:ascii="Times New Roman" w:eastAsia="方正仿宋_GBK" w:hAnsi="Times New Roman"/>
          <w:kern w:val="0"/>
          <w:sz w:val="32"/>
          <w:szCs w:val="32"/>
        </w:rPr>
        <w:t>5000</w:t>
      </w:r>
      <w:r w:rsidRPr="00D72118">
        <w:rPr>
          <w:rFonts w:ascii="Times New Roman" w:eastAsia="方正仿宋_GBK" w:hAnsi="Times New Roman"/>
          <w:kern w:val="0"/>
          <w:sz w:val="32"/>
          <w:szCs w:val="32"/>
        </w:rPr>
        <w:t>～</w:t>
      </w:r>
      <w:r w:rsidRPr="00D72118">
        <w:rPr>
          <w:rFonts w:ascii="Times New Roman" w:eastAsia="方正仿宋_GBK" w:hAnsi="Times New Roman"/>
          <w:kern w:val="0"/>
          <w:sz w:val="32"/>
          <w:szCs w:val="32"/>
        </w:rPr>
        <w:t>15000</w:t>
      </w:r>
      <w:r w:rsidRPr="00D72118">
        <w:rPr>
          <w:rFonts w:ascii="Times New Roman" w:eastAsia="方正仿宋_GBK" w:hAnsi="Times New Roman"/>
          <w:kern w:val="0"/>
          <w:sz w:val="32"/>
          <w:szCs w:val="32"/>
        </w:rPr>
        <w:t>字。</w:t>
      </w:r>
    </w:p>
    <w:p w:rsidR="00E01304" w:rsidRPr="00D72118" w:rsidRDefault="00FD678C">
      <w:pPr>
        <w:topLinePunct/>
        <w:spacing w:line="570" w:lineRule="exact"/>
        <w:ind w:firstLineChars="200" w:firstLine="640"/>
        <w:rPr>
          <w:rFonts w:ascii="Times New Roman" w:eastAsia="方正楷体_GBK" w:hAnsi="Times New Roman" w:cs="宋体"/>
          <w:kern w:val="0"/>
          <w:sz w:val="32"/>
          <w:szCs w:val="32"/>
        </w:rPr>
      </w:pPr>
      <w:r w:rsidRPr="00D72118">
        <w:rPr>
          <w:rFonts w:ascii="Times New Roman" w:eastAsia="方正楷体_GBK" w:hAnsi="Times New Roman" w:cs="宋体" w:hint="eastAsia"/>
          <w:kern w:val="0"/>
          <w:sz w:val="32"/>
          <w:szCs w:val="32"/>
        </w:rPr>
        <w:t>（三）申报组织</w:t>
      </w:r>
    </w:p>
    <w:p w:rsidR="00E01304" w:rsidRPr="00D72118" w:rsidRDefault="00FD678C">
      <w:pPr>
        <w:topLinePunct/>
        <w:spacing w:line="570" w:lineRule="exact"/>
        <w:ind w:firstLineChars="200" w:firstLine="640"/>
        <w:rPr>
          <w:rFonts w:ascii="Times New Roman" w:eastAsia="方正仿宋_GBK" w:hAnsi="Times New Roman"/>
          <w:sz w:val="32"/>
          <w:szCs w:val="32"/>
        </w:rPr>
      </w:pPr>
      <w:r w:rsidRPr="00D72118">
        <w:rPr>
          <w:rFonts w:ascii="Times New Roman" w:eastAsia="方正仿宋_GBK" w:hAnsi="Times New Roman"/>
          <w:kern w:val="0"/>
          <w:sz w:val="32"/>
          <w:szCs w:val="32"/>
        </w:rPr>
        <w:t>1</w:t>
      </w:r>
      <w:r w:rsidRPr="00D72118">
        <w:rPr>
          <w:rFonts w:ascii="Times New Roman" w:eastAsia="方正仿宋_GBK" w:hAnsi="Times New Roman"/>
          <w:kern w:val="0"/>
          <w:sz w:val="32"/>
          <w:szCs w:val="32"/>
        </w:rPr>
        <w:t>﹒</w:t>
      </w:r>
      <w:r w:rsidRPr="00D72118">
        <w:rPr>
          <w:rFonts w:ascii="Times New Roman" w:eastAsia="方正仿宋_GBK" w:hAnsi="Times New Roman"/>
          <w:sz w:val="32"/>
          <w:szCs w:val="32"/>
        </w:rPr>
        <w:t>立项申报采用网络和纸质申报相结合的方式，</w:t>
      </w:r>
      <w:r w:rsidR="00157101">
        <w:rPr>
          <w:rFonts w:ascii="Times New Roman" w:eastAsia="方正仿宋_GBK" w:hAnsi="Times New Roman" w:hint="eastAsia"/>
          <w:sz w:val="32"/>
          <w:szCs w:val="32"/>
        </w:rPr>
        <w:t>3</w:t>
      </w:r>
      <w:r w:rsidRPr="00D72118">
        <w:rPr>
          <w:rFonts w:ascii="Times New Roman" w:eastAsia="方正仿宋_GBK" w:hAnsi="Times New Roman"/>
          <w:sz w:val="32"/>
          <w:szCs w:val="32"/>
        </w:rPr>
        <w:t>月</w:t>
      </w:r>
      <w:r w:rsidR="000071FA" w:rsidRPr="00D72118">
        <w:rPr>
          <w:rFonts w:ascii="Times New Roman" w:eastAsia="方正仿宋_GBK" w:hAnsi="Times New Roman" w:hint="eastAsia"/>
          <w:sz w:val="32"/>
          <w:szCs w:val="32"/>
        </w:rPr>
        <w:t>1</w:t>
      </w:r>
      <w:r w:rsidRPr="00D72118">
        <w:rPr>
          <w:rFonts w:ascii="Times New Roman" w:eastAsia="方正仿宋_GBK" w:hAnsi="Times New Roman"/>
          <w:sz w:val="32"/>
          <w:szCs w:val="32"/>
        </w:rPr>
        <w:t>日</w:t>
      </w:r>
      <w:r w:rsidRPr="00D72118">
        <w:rPr>
          <w:rFonts w:ascii="Times New Roman" w:eastAsia="方正仿宋_GBK" w:hAnsi="Times New Roman"/>
          <w:sz w:val="32"/>
          <w:szCs w:val="32"/>
        </w:rPr>
        <w:lastRenderedPageBreak/>
        <w:t>9:00</w:t>
      </w:r>
      <w:r w:rsidRPr="00D72118">
        <w:rPr>
          <w:rFonts w:ascii="Times New Roman" w:eastAsia="方正仿宋_GBK" w:hAnsi="Times New Roman"/>
          <w:sz w:val="32"/>
          <w:szCs w:val="32"/>
        </w:rPr>
        <w:t>至</w:t>
      </w:r>
      <w:r w:rsidR="00157101">
        <w:rPr>
          <w:rFonts w:ascii="Times New Roman" w:eastAsia="方正仿宋_GBK" w:hAnsi="Times New Roman" w:hint="eastAsia"/>
          <w:sz w:val="32"/>
          <w:szCs w:val="32"/>
        </w:rPr>
        <w:t>3</w:t>
      </w:r>
      <w:r w:rsidRPr="00D72118">
        <w:rPr>
          <w:rFonts w:ascii="Times New Roman" w:eastAsia="方正仿宋_GBK" w:hAnsi="Times New Roman"/>
          <w:sz w:val="32"/>
          <w:szCs w:val="32"/>
        </w:rPr>
        <w:t>月</w:t>
      </w:r>
      <w:r w:rsidR="00157101">
        <w:rPr>
          <w:rFonts w:ascii="Times New Roman" w:eastAsia="方正仿宋_GBK" w:hAnsi="Times New Roman" w:hint="eastAsia"/>
          <w:sz w:val="32"/>
          <w:szCs w:val="32"/>
        </w:rPr>
        <w:t>10</w:t>
      </w:r>
      <w:r w:rsidRPr="00D72118">
        <w:rPr>
          <w:rFonts w:ascii="Times New Roman" w:eastAsia="方正仿宋_GBK" w:hAnsi="Times New Roman"/>
          <w:sz w:val="32"/>
          <w:szCs w:val="32"/>
        </w:rPr>
        <w:t>日</w:t>
      </w:r>
      <w:r w:rsidR="000071FA" w:rsidRPr="00D72118">
        <w:rPr>
          <w:rFonts w:ascii="Times New Roman" w:eastAsia="方正仿宋_GBK" w:hAnsi="Times New Roman" w:hint="eastAsia"/>
          <w:sz w:val="32"/>
          <w:szCs w:val="32"/>
        </w:rPr>
        <w:t>18</w:t>
      </w:r>
      <w:r w:rsidRPr="00D72118">
        <w:rPr>
          <w:rFonts w:ascii="Times New Roman" w:eastAsia="方正仿宋_GBK" w:hAnsi="Times New Roman"/>
          <w:sz w:val="32"/>
          <w:szCs w:val="32"/>
        </w:rPr>
        <w:t>:00</w:t>
      </w:r>
      <w:r w:rsidRPr="00D72118">
        <w:rPr>
          <w:rFonts w:ascii="Times New Roman" w:eastAsia="方正仿宋_GBK" w:hAnsi="Times New Roman"/>
          <w:sz w:val="32"/>
          <w:szCs w:val="32"/>
        </w:rPr>
        <w:t>启动</w:t>
      </w:r>
      <w:r w:rsidRPr="00D72118">
        <w:rPr>
          <w:rFonts w:ascii="Times New Roman" w:eastAsia="方正仿宋_GBK" w:hAnsi="Times New Roman" w:hint="eastAsia"/>
          <w:sz w:val="32"/>
          <w:szCs w:val="32"/>
        </w:rPr>
        <w:t>课题</w:t>
      </w:r>
      <w:r w:rsidRPr="00D72118">
        <w:rPr>
          <w:rFonts w:ascii="Times New Roman" w:eastAsia="方正仿宋_GBK" w:hAnsi="Times New Roman"/>
          <w:sz w:val="32"/>
          <w:szCs w:val="32"/>
        </w:rPr>
        <w:t>申报网络系统，上传材料类型与格式须按照申报系统提示要求进行。申报网址：</w:t>
      </w:r>
      <w:r w:rsidRPr="00D72118">
        <w:rPr>
          <w:rFonts w:ascii="Times New Roman" w:eastAsia="方正仿宋_GBK" w:hAnsi="Times New Roman"/>
          <w:sz w:val="32"/>
          <w:szCs w:val="32"/>
        </w:rPr>
        <w:t>http://ycskl.kycloud.cn/new/login</w:t>
      </w:r>
      <w:r w:rsidRPr="00D72118">
        <w:rPr>
          <w:rFonts w:ascii="Times New Roman" w:eastAsia="方正仿宋_GBK" w:hAnsi="Times New Roman"/>
          <w:sz w:val="32"/>
          <w:szCs w:val="32"/>
        </w:rPr>
        <w:t>，</w:t>
      </w:r>
      <w:r w:rsidR="000071FA" w:rsidRPr="00D72118">
        <w:rPr>
          <w:rFonts w:ascii="Times New Roman" w:eastAsia="方正仿宋_GBK" w:hAnsi="Times New Roman" w:hint="eastAsia"/>
          <w:sz w:val="32"/>
          <w:szCs w:val="32"/>
        </w:rPr>
        <w:t>课题组</w:t>
      </w:r>
      <w:r w:rsidR="000071FA" w:rsidRPr="00D72118">
        <w:rPr>
          <w:rFonts w:ascii="Times New Roman" w:eastAsia="方正仿宋_GBK" w:hAnsi="Times New Roman"/>
          <w:sz w:val="32"/>
          <w:szCs w:val="32"/>
        </w:rPr>
        <w:t>负责人</w:t>
      </w:r>
      <w:r w:rsidRPr="00D72118">
        <w:rPr>
          <w:rFonts w:ascii="Times New Roman" w:eastAsia="方正仿宋_GBK" w:hAnsi="Times New Roman"/>
          <w:sz w:val="32"/>
          <w:szCs w:val="32"/>
        </w:rPr>
        <w:t>自主注册、登录并完成申报，</w:t>
      </w:r>
      <w:r w:rsidRPr="00D72118">
        <w:rPr>
          <w:rFonts w:ascii="Times New Roman" w:eastAsia="方正仿宋_GBK" w:hAnsi="Times New Roman"/>
          <w:sz w:val="32"/>
          <w:szCs w:val="32"/>
          <w:shd w:val="clear" w:color="auto" w:fill="FFFFFF"/>
        </w:rPr>
        <w:t>申报过程中如有技术问题，可以拨打技术支持电话：</w:t>
      </w:r>
      <w:r w:rsidR="00944A42" w:rsidRPr="00944A42">
        <w:rPr>
          <w:rFonts w:ascii="Times New Roman" w:eastAsia="方正仿宋_GBK" w:hAnsi="Times New Roman"/>
          <w:sz w:val="32"/>
          <w:szCs w:val="32"/>
        </w:rPr>
        <w:t>0510-85229289</w:t>
      </w:r>
      <w:r w:rsidRPr="00D72118">
        <w:rPr>
          <w:rFonts w:ascii="Times New Roman" w:eastAsia="方正仿宋_GBK" w:hAnsi="Times New Roman"/>
          <w:sz w:val="32"/>
          <w:szCs w:val="32"/>
        </w:rPr>
        <w:t>。</w:t>
      </w:r>
      <w:r w:rsidR="006F3860" w:rsidRPr="00D72118">
        <w:rPr>
          <w:rFonts w:ascii="Times New Roman" w:eastAsia="方正仿宋_GBK" w:hAnsi="Times New Roman"/>
          <w:sz w:val="32"/>
          <w:szCs w:val="32"/>
        </w:rPr>
        <w:t>系统一旦提交，不予退回。</w:t>
      </w:r>
    </w:p>
    <w:p w:rsidR="00E01304" w:rsidRPr="00D72118" w:rsidRDefault="00FD678C">
      <w:pPr>
        <w:topLinePunct/>
        <w:spacing w:line="570" w:lineRule="exact"/>
        <w:ind w:firstLineChars="200" w:firstLine="640"/>
        <w:rPr>
          <w:rFonts w:ascii="Times New Roman" w:eastAsia="方正仿宋_GBK" w:hAnsi="Times New Roman"/>
          <w:kern w:val="0"/>
          <w:sz w:val="32"/>
          <w:szCs w:val="32"/>
        </w:rPr>
      </w:pPr>
      <w:r w:rsidRPr="00D72118">
        <w:rPr>
          <w:rFonts w:ascii="Times New Roman" w:eastAsia="方正仿宋_GBK" w:hAnsi="Times New Roman"/>
          <w:sz w:val="32"/>
          <w:szCs w:val="32"/>
        </w:rPr>
        <w:t xml:space="preserve">2. </w:t>
      </w:r>
      <w:r w:rsidRPr="00D72118">
        <w:rPr>
          <w:rFonts w:ascii="Times New Roman" w:eastAsia="方正仿宋_GBK" w:hAnsi="Times New Roman"/>
          <w:kern w:val="0"/>
          <w:sz w:val="32"/>
          <w:szCs w:val="32"/>
        </w:rPr>
        <w:t>申报人认真填写申报信息，根据选题方向</w:t>
      </w:r>
      <w:r w:rsidRPr="00D72118">
        <w:rPr>
          <w:rFonts w:ascii="Times New Roman" w:eastAsia="方正仿宋_GBK" w:hAnsi="Times New Roman" w:hint="eastAsia"/>
          <w:kern w:val="0"/>
          <w:sz w:val="32"/>
          <w:szCs w:val="32"/>
        </w:rPr>
        <w:t>确定申报题目和研究内容，注明选题类别（</w:t>
      </w:r>
      <w:r w:rsidRPr="00D72118">
        <w:rPr>
          <w:rFonts w:ascii="Times New Roman" w:eastAsia="方正仿宋_GBK" w:hAnsi="Times New Roman" w:hint="eastAsia"/>
          <w:kern w:val="0"/>
          <w:sz w:val="32"/>
          <w:szCs w:val="32"/>
        </w:rPr>
        <w:t>A</w:t>
      </w:r>
      <w:r w:rsidRPr="00D72118">
        <w:rPr>
          <w:rFonts w:ascii="Times New Roman" w:eastAsia="方正仿宋_GBK" w:hAnsi="Times New Roman" w:hint="eastAsia"/>
          <w:kern w:val="0"/>
          <w:sz w:val="32"/>
          <w:szCs w:val="32"/>
        </w:rPr>
        <w:t>类：</w:t>
      </w:r>
      <w:r w:rsidRPr="00D72118">
        <w:rPr>
          <w:rFonts w:ascii="Times New Roman" w:eastAsia="方正仿宋_GBK" w:hAnsi="Times New Roman"/>
          <w:kern w:val="0"/>
          <w:sz w:val="32"/>
          <w:szCs w:val="32"/>
        </w:rPr>
        <w:t>产业与经济类</w:t>
      </w:r>
      <w:r w:rsidRPr="00D72118">
        <w:rPr>
          <w:rFonts w:ascii="Times New Roman" w:eastAsia="方正仿宋_GBK" w:hAnsi="Times New Roman" w:hint="eastAsia"/>
          <w:kern w:val="0"/>
          <w:sz w:val="32"/>
          <w:szCs w:val="32"/>
        </w:rPr>
        <w:t>、</w:t>
      </w:r>
      <w:r w:rsidRPr="00D72118">
        <w:rPr>
          <w:rFonts w:ascii="Times New Roman" w:eastAsia="方正仿宋_GBK" w:hAnsi="Times New Roman" w:hint="eastAsia"/>
          <w:kern w:val="0"/>
          <w:sz w:val="32"/>
          <w:szCs w:val="32"/>
        </w:rPr>
        <w:t>B</w:t>
      </w:r>
      <w:r w:rsidRPr="00D72118">
        <w:rPr>
          <w:rFonts w:ascii="Times New Roman" w:eastAsia="方正仿宋_GBK" w:hAnsi="Times New Roman" w:hint="eastAsia"/>
          <w:kern w:val="0"/>
          <w:sz w:val="32"/>
          <w:szCs w:val="32"/>
        </w:rPr>
        <w:t>类：</w:t>
      </w:r>
      <w:r w:rsidRPr="00D72118">
        <w:rPr>
          <w:rFonts w:ascii="Times New Roman" w:eastAsia="方正仿宋_GBK" w:hAnsi="Times New Roman"/>
          <w:kern w:val="0"/>
          <w:sz w:val="32"/>
          <w:szCs w:val="32"/>
        </w:rPr>
        <w:t>政治与社会类</w:t>
      </w:r>
      <w:r w:rsidRPr="00D72118">
        <w:rPr>
          <w:rFonts w:ascii="Times New Roman" w:eastAsia="方正仿宋_GBK" w:hAnsi="Times New Roman" w:hint="eastAsia"/>
          <w:kern w:val="0"/>
          <w:sz w:val="32"/>
          <w:szCs w:val="32"/>
        </w:rPr>
        <w:t>、</w:t>
      </w:r>
      <w:r w:rsidRPr="00D72118">
        <w:rPr>
          <w:rFonts w:ascii="Times New Roman" w:eastAsia="方正仿宋_GBK" w:hAnsi="Times New Roman" w:hint="eastAsia"/>
          <w:kern w:val="0"/>
          <w:sz w:val="32"/>
          <w:szCs w:val="32"/>
        </w:rPr>
        <w:t>C</w:t>
      </w:r>
      <w:r w:rsidRPr="00D72118">
        <w:rPr>
          <w:rFonts w:ascii="Times New Roman" w:eastAsia="方正仿宋_GBK" w:hAnsi="Times New Roman" w:hint="eastAsia"/>
          <w:kern w:val="0"/>
          <w:sz w:val="32"/>
          <w:szCs w:val="32"/>
        </w:rPr>
        <w:t>类：</w:t>
      </w:r>
      <w:r w:rsidRPr="00D72118">
        <w:rPr>
          <w:rFonts w:ascii="Times New Roman" w:eastAsia="方正仿宋_GBK" w:hAnsi="Times New Roman"/>
          <w:kern w:val="0"/>
          <w:sz w:val="32"/>
          <w:szCs w:val="32"/>
        </w:rPr>
        <w:t>历史与文化类</w:t>
      </w:r>
      <w:r w:rsidRPr="00D72118">
        <w:rPr>
          <w:rFonts w:ascii="Times New Roman" w:eastAsia="方正仿宋_GBK" w:hAnsi="Times New Roman" w:hint="eastAsia"/>
          <w:kern w:val="0"/>
          <w:sz w:val="32"/>
          <w:szCs w:val="32"/>
        </w:rPr>
        <w:t>），申报信息填写完毕后保存导出并</w:t>
      </w:r>
      <w:r w:rsidRPr="00D72118">
        <w:rPr>
          <w:rFonts w:ascii="Times New Roman" w:eastAsia="方正仿宋_GBK" w:hAnsi="Times New Roman"/>
          <w:kern w:val="0"/>
          <w:sz w:val="32"/>
          <w:szCs w:val="32"/>
        </w:rPr>
        <w:t>打印《盐城市</w:t>
      </w:r>
      <w:r w:rsidRPr="00D72118">
        <w:rPr>
          <w:rFonts w:ascii="Times New Roman" w:eastAsia="方正仿宋_GBK" w:hAnsi="Times New Roman" w:hint="eastAsia"/>
          <w:kern w:val="0"/>
          <w:sz w:val="32"/>
          <w:szCs w:val="32"/>
        </w:rPr>
        <w:t>社科</w:t>
      </w:r>
      <w:r w:rsidRPr="00D72118">
        <w:rPr>
          <w:rFonts w:ascii="Times New Roman" w:eastAsia="方正仿宋_GBK" w:hAnsi="Times New Roman"/>
          <w:kern w:val="0"/>
          <w:sz w:val="32"/>
          <w:szCs w:val="32"/>
        </w:rPr>
        <w:t>基金项目立项课题申报书》，经所在单位同意推荐并加盖公章</w:t>
      </w:r>
      <w:r w:rsidRPr="00D72118">
        <w:rPr>
          <w:rFonts w:ascii="Times New Roman" w:eastAsia="方正仿宋_GBK" w:hAnsi="Times New Roman" w:hint="eastAsia"/>
          <w:kern w:val="0"/>
          <w:sz w:val="32"/>
          <w:szCs w:val="32"/>
        </w:rPr>
        <w:t>一</w:t>
      </w:r>
      <w:r w:rsidRPr="00D72118">
        <w:rPr>
          <w:rFonts w:ascii="Times New Roman" w:eastAsia="方正仿宋_GBK" w:hAnsi="Times New Roman"/>
          <w:kern w:val="0"/>
          <w:sz w:val="32"/>
          <w:szCs w:val="32"/>
        </w:rPr>
        <w:t>份报市社科联</w:t>
      </w:r>
      <w:r w:rsidRPr="00D72118">
        <w:rPr>
          <w:rFonts w:ascii="Times New Roman" w:eastAsia="方正仿宋_GBK" w:hAnsi="Times New Roman" w:hint="eastAsia"/>
          <w:kern w:val="0"/>
          <w:sz w:val="32"/>
          <w:szCs w:val="32"/>
        </w:rPr>
        <w:t>。填写</w:t>
      </w:r>
      <w:r w:rsidRPr="00D72118">
        <w:rPr>
          <w:rFonts w:ascii="Times New Roman" w:eastAsia="方正仿宋_GBK" w:hAnsi="Times New Roman"/>
          <w:sz w:val="32"/>
          <w:szCs w:val="32"/>
        </w:rPr>
        <w:t>《盐城市</w:t>
      </w:r>
      <w:r w:rsidRPr="00D72118">
        <w:rPr>
          <w:rFonts w:ascii="Times New Roman" w:eastAsia="方正仿宋_GBK" w:hAnsi="Times New Roman" w:hint="eastAsia"/>
          <w:sz w:val="32"/>
          <w:szCs w:val="32"/>
        </w:rPr>
        <w:t>社科</w:t>
      </w:r>
      <w:r w:rsidRPr="00D72118">
        <w:rPr>
          <w:rFonts w:ascii="Times New Roman" w:eastAsia="方正仿宋_GBK" w:hAnsi="Times New Roman"/>
          <w:sz w:val="32"/>
          <w:szCs w:val="32"/>
        </w:rPr>
        <w:t>基金项目课题论证活页》</w:t>
      </w:r>
      <w:r w:rsidRPr="00D72118">
        <w:rPr>
          <w:rFonts w:ascii="Times New Roman" w:eastAsia="方正仿宋_GBK" w:hAnsi="Times New Roman" w:hint="eastAsia"/>
          <w:sz w:val="32"/>
          <w:szCs w:val="32"/>
        </w:rPr>
        <w:t>（</w:t>
      </w:r>
      <w:r w:rsidRPr="00D72118">
        <w:rPr>
          <w:rFonts w:ascii="Times New Roman" w:eastAsia="方正仿宋_GBK" w:hAnsi="Times New Roman"/>
          <w:sz w:val="32"/>
          <w:szCs w:val="32"/>
        </w:rPr>
        <w:t>附件</w:t>
      </w:r>
      <w:r w:rsidRPr="00D72118">
        <w:rPr>
          <w:rFonts w:ascii="Times New Roman" w:eastAsia="方正仿宋_GBK" w:hAnsi="Times New Roman" w:hint="eastAsia"/>
          <w:sz w:val="32"/>
          <w:szCs w:val="32"/>
        </w:rPr>
        <w:t>2</w:t>
      </w:r>
      <w:r w:rsidRPr="00D72118">
        <w:rPr>
          <w:rFonts w:ascii="Times New Roman" w:eastAsia="方正仿宋_GBK" w:hAnsi="Times New Roman" w:hint="eastAsia"/>
          <w:sz w:val="32"/>
          <w:szCs w:val="32"/>
        </w:rPr>
        <w:t>），</w:t>
      </w:r>
      <w:r w:rsidRPr="00D72118">
        <w:rPr>
          <w:rFonts w:ascii="Times New Roman" w:eastAsia="方正仿宋_GBK" w:hAnsi="Times New Roman"/>
          <w:sz w:val="32"/>
          <w:szCs w:val="32"/>
        </w:rPr>
        <w:t>并</w:t>
      </w:r>
      <w:r w:rsidRPr="00D72118">
        <w:rPr>
          <w:rFonts w:ascii="Times New Roman" w:eastAsia="方正仿宋_GBK" w:hAnsi="Times New Roman"/>
          <w:kern w:val="0"/>
          <w:sz w:val="32"/>
          <w:szCs w:val="32"/>
        </w:rPr>
        <w:t>使用</w:t>
      </w:r>
      <w:r w:rsidRPr="00D72118">
        <w:rPr>
          <w:rFonts w:ascii="Times New Roman" w:eastAsia="方正仿宋_GBK" w:hAnsi="Times New Roman"/>
          <w:sz w:val="32"/>
          <w:szCs w:val="32"/>
        </w:rPr>
        <w:t>PDF</w:t>
      </w:r>
      <w:r w:rsidRPr="00D72118">
        <w:rPr>
          <w:rFonts w:ascii="Times New Roman" w:eastAsia="方正仿宋_GBK" w:hAnsi="Times New Roman"/>
          <w:sz w:val="32"/>
          <w:szCs w:val="32"/>
        </w:rPr>
        <w:t>格式上传至申报系统（隐去作者、课题组成员以及单位等信息）</w:t>
      </w:r>
      <w:r w:rsidRPr="00D72118">
        <w:rPr>
          <w:rFonts w:ascii="Times New Roman" w:eastAsia="方正仿宋_GBK" w:hAnsi="Times New Roman" w:hint="eastAsia"/>
          <w:kern w:val="0"/>
          <w:sz w:val="32"/>
          <w:szCs w:val="32"/>
        </w:rPr>
        <w:t>，</w:t>
      </w:r>
      <w:r w:rsidRPr="00D72118">
        <w:rPr>
          <w:rFonts w:ascii="Times New Roman" w:eastAsia="方正仿宋_GBK" w:hAnsi="Times New Roman"/>
          <w:kern w:val="0"/>
          <w:sz w:val="32"/>
          <w:szCs w:val="32"/>
        </w:rPr>
        <w:t>《论证活页》</w:t>
      </w:r>
      <w:r w:rsidR="000071FA" w:rsidRPr="00D72118">
        <w:rPr>
          <w:rFonts w:ascii="Times New Roman" w:eastAsia="方正仿宋_GBK" w:hAnsi="Times New Roman"/>
          <w:kern w:val="0"/>
          <w:sz w:val="32"/>
          <w:szCs w:val="32"/>
        </w:rPr>
        <w:t>纸质</w:t>
      </w:r>
      <w:r w:rsidRPr="00D72118">
        <w:rPr>
          <w:rFonts w:ascii="Times New Roman" w:eastAsia="方正仿宋_GBK" w:hAnsi="Times New Roman"/>
          <w:kern w:val="0"/>
          <w:sz w:val="32"/>
          <w:szCs w:val="32"/>
        </w:rPr>
        <w:t>一式</w:t>
      </w:r>
      <w:r w:rsidRPr="00D72118">
        <w:rPr>
          <w:rFonts w:ascii="Times New Roman" w:eastAsia="方正仿宋_GBK" w:hAnsi="Times New Roman" w:hint="eastAsia"/>
          <w:kern w:val="0"/>
          <w:sz w:val="32"/>
          <w:szCs w:val="32"/>
        </w:rPr>
        <w:t>五</w:t>
      </w:r>
      <w:r w:rsidRPr="00D72118">
        <w:rPr>
          <w:rFonts w:ascii="Times New Roman" w:eastAsia="方正仿宋_GBK" w:hAnsi="Times New Roman"/>
          <w:kern w:val="0"/>
          <w:sz w:val="32"/>
          <w:szCs w:val="32"/>
        </w:rPr>
        <w:t>份报市社科联。</w:t>
      </w:r>
    </w:p>
    <w:p w:rsidR="00E01304" w:rsidRPr="00D72118" w:rsidRDefault="00FD678C">
      <w:pPr>
        <w:topLinePunct/>
        <w:spacing w:line="570" w:lineRule="exact"/>
        <w:ind w:firstLineChars="200" w:firstLine="640"/>
        <w:rPr>
          <w:rFonts w:ascii="Times New Roman" w:eastAsia="方正仿宋_GBK" w:hAnsi="Times New Roman"/>
          <w:kern w:val="0"/>
          <w:sz w:val="32"/>
          <w:szCs w:val="32"/>
        </w:rPr>
      </w:pPr>
      <w:r w:rsidRPr="00D72118">
        <w:rPr>
          <w:rFonts w:ascii="Times New Roman" w:eastAsia="方正仿宋_GBK" w:hAnsi="Times New Roman"/>
          <w:kern w:val="0"/>
          <w:sz w:val="32"/>
          <w:szCs w:val="32"/>
        </w:rPr>
        <w:t>3</w:t>
      </w:r>
      <w:r w:rsidRPr="00D72118">
        <w:rPr>
          <w:rFonts w:ascii="Times New Roman" w:eastAsia="方正仿宋_GBK" w:hAnsi="Times New Roman"/>
          <w:kern w:val="0"/>
          <w:sz w:val="32"/>
          <w:szCs w:val="32"/>
        </w:rPr>
        <w:t>﹒驻盐各大中专院校的项目申报书和论证活页由各校社科处统一报送</w:t>
      </w:r>
      <w:r w:rsidR="00AD461B">
        <w:rPr>
          <w:rFonts w:ascii="Times New Roman" w:eastAsia="方正仿宋_GBK" w:hAnsi="Times New Roman" w:hint="eastAsia"/>
          <w:kern w:val="0"/>
          <w:sz w:val="32"/>
          <w:szCs w:val="32"/>
        </w:rPr>
        <w:t>，</w:t>
      </w:r>
      <w:r w:rsidR="00AD461B">
        <w:rPr>
          <w:rFonts w:ascii="Times New Roman" w:eastAsia="方正仿宋_GBK" w:hAnsi="Times New Roman"/>
          <w:kern w:val="0"/>
          <w:sz w:val="32"/>
          <w:szCs w:val="32"/>
        </w:rPr>
        <w:t>申报材料实行</w:t>
      </w:r>
      <w:r w:rsidR="00F87C6E">
        <w:rPr>
          <w:rFonts w:ascii="Times New Roman" w:eastAsia="方正仿宋_GBK" w:hAnsi="Times New Roman"/>
          <w:kern w:val="0"/>
          <w:sz w:val="32"/>
          <w:szCs w:val="32"/>
        </w:rPr>
        <w:t>各高校自行</w:t>
      </w:r>
      <w:r w:rsidR="00AD461B">
        <w:rPr>
          <w:rFonts w:ascii="Times New Roman" w:eastAsia="方正仿宋_GBK" w:hAnsi="Times New Roman"/>
          <w:kern w:val="0"/>
          <w:sz w:val="32"/>
          <w:szCs w:val="32"/>
        </w:rPr>
        <w:t>预审程序，其中，盐城工学院、盐城师范学院申报数量不超过</w:t>
      </w:r>
      <w:r w:rsidR="00AD461B">
        <w:rPr>
          <w:rFonts w:ascii="Times New Roman" w:eastAsia="方正仿宋_GBK" w:hAnsi="Times New Roman" w:hint="eastAsia"/>
          <w:kern w:val="0"/>
          <w:sz w:val="32"/>
          <w:szCs w:val="32"/>
        </w:rPr>
        <w:t>150</w:t>
      </w:r>
      <w:r w:rsidR="00AD461B">
        <w:rPr>
          <w:rFonts w:ascii="Times New Roman" w:eastAsia="方正仿宋_GBK" w:hAnsi="Times New Roman" w:hint="eastAsia"/>
          <w:kern w:val="0"/>
          <w:sz w:val="32"/>
          <w:szCs w:val="32"/>
        </w:rPr>
        <w:t>项，盐城工业职业技术学院、江苏医药职业学院、盐城幼儿师范高等专科学校申报数量不超过</w:t>
      </w:r>
      <w:r w:rsidR="00AD461B">
        <w:rPr>
          <w:rFonts w:ascii="Times New Roman" w:eastAsia="方正仿宋_GBK" w:hAnsi="Times New Roman" w:hint="eastAsia"/>
          <w:kern w:val="0"/>
          <w:sz w:val="32"/>
          <w:szCs w:val="32"/>
        </w:rPr>
        <w:t>100</w:t>
      </w:r>
      <w:r w:rsidR="00AD461B">
        <w:rPr>
          <w:rFonts w:ascii="Times New Roman" w:eastAsia="方正仿宋_GBK" w:hAnsi="Times New Roman" w:hint="eastAsia"/>
          <w:kern w:val="0"/>
          <w:sz w:val="32"/>
          <w:szCs w:val="32"/>
        </w:rPr>
        <w:t>项。</w:t>
      </w:r>
    </w:p>
    <w:p w:rsidR="00E01304" w:rsidRPr="00D72118" w:rsidRDefault="00FD678C">
      <w:pPr>
        <w:topLinePunct/>
        <w:spacing w:line="570" w:lineRule="exact"/>
        <w:ind w:firstLineChars="200" w:firstLine="640"/>
        <w:rPr>
          <w:rFonts w:ascii="Times New Roman" w:eastAsia="方正仿宋_GBK" w:hAnsi="Times New Roman"/>
          <w:kern w:val="0"/>
          <w:sz w:val="32"/>
          <w:szCs w:val="32"/>
        </w:rPr>
      </w:pPr>
      <w:r w:rsidRPr="00D72118">
        <w:rPr>
          <w:rFonts w:ascii="Times New Roman" w:eastAsia="方正仿宋_GBK" w:hAnsi="Times New Roman"/>
          <w:kern w:val="0"/>
          <w:sz w:val="32"/>
          <w:szCs w:val="32"/>
        </w:rPr>
        <w:t>4</w:t>
      </w:r>
      <w:r w:rsidRPr="00D72118">
        <w:rPr>
          <w:rFonts w:ascii="Times New Roman" w:eastAsia="方正仿宋_GBK" w:hAnsi="Times New Roman"/>
          <w:kern w:val="0"/>
          <w:sz w:val="32"/>
          <w:szCs w:val="32"/>
        </w:rPr>
        <w:t>﹒县（市、区）成立社科联组织的由属地社科联报送，未成立社科联组织的提请属地县（市、区）委宣传部理教科报送。</w:t>
      </w:r>
    </w:p>
    <w:p w:rsidR="00E01304" w:rsidRPr="00D72118" w:rsidRDefault="00FD678C">
      <w:pPr>
        <w:topLinePunct/>
        <w:spacing w:line="570" w:lineRule="exact"/>
        <w:ind w:firstLineChars="200" w:firstLine="640"/>
        <w:rPr>
          <w:rFonts w:ascii="Times New Roman" w:eastAsia="方正仿宋_GBK" w:hAnsi="Times New Roman"/>
          <w:kern w:val="0"/>
          <w:sz w:val="32"/>
          <w:szCs w:val="32"/>
        </w:rPr>
      </w:pPr>
      <w:r w:rsidRPr="00D72118">
        <w:rPr>
          <w:rFonts w:ascii="Times New Roman" w:eastAsia="方正仿宋_GBK" w:hAnsi="Times New Roman"/>
          <w:kern w:val="0"/>
          <w:sz w:val="32"/>
          <w:szCs w:val="32"/>
        </w:rPr>
        <w:t>5</w:t>
      </w:r>
      <w:r w:rsidRPr="00D72118">
        <w:rPr>
          <w:rFonts w:ascii="Times New Roman" w:eastAsia="方正仿宋_GBK" w:hAnsi="Times New Roman"/>
          <w:kern w:val="0"/>
          <w:sz w:val="32"/>
          <w:szCs w:val="32"/>
        </w:rPr>
        <w:t>﹒市直各单位、市各学会（研究会）及其他社科工作者的项目申报书和论证活页可由单位统一组织报送，也可以由项目负</w:t>
      </w:r>
      <w:r w:rsidRPr="00D72118">
        <w:rPr>
          <w:rFonts w:ascii="Times New Roman" w:eastAsia="方正仿宋_GBK" w:hAnsi="Times New Roman"/>
          <w:kern w:val="0"/>
          <w:sz w:val="32"/>
          <w:szCs w:val="32"/>
        </w:rPr>
        <w:lastRenderedPageBreak/>
        <w:t>责人直接报送至市社科联。</w:t>
      </w:r>
    </w:p>
    <w:p w:rsidR="00E01304" w:rsidRPr="00D72118" w:rsidRDefault="00FD678C">
      <w:pPr>
        <w:topLinePunct/>
        <w:spacing w:line="570" w:lineRule="exact"/>
        <w:ind w:firstLineChars="200" w:firstLine="640"/>
        <w:rPr>
          <w:rFonts w:ascii="Times New Roman" w:eastAsia="方正黑体_GBK" w:hAnsi="Times New Roman" w:cs="宋体"/>
          <w:kern w:val="0"/>
          <w:sz w:val="32"/>
          <w:szCs w:val="32"/>
        </w:rPr>
      </w:pPr>
      <w:r w:rsidRPr="00D72118">
        <w:rPr>
          <w:rFonts w:ascii="Times New Roman" w:eastAsia="方正黑体_GBK" w:hAnsi="Times New Roman" w:cs="宋体" w:hint="eastAsia"/>
          <w:kern w:val="0"/>
          <w:sz w:val="32"/>
          <w:szCs w:val="32"/>
        </w:rPr>
        <w:t>四、课题资助和科研诚信</w:t>
      </w:r>
    </w:p>
    <w:p w:rsidR="00E01304" w:rsidRPr="00D72118" w:rsidRDefault="00FD678C">
      <w:pPr>
        <w:topLinePunct/>
        <w:spacing w:line="570" w:lineRule="exact"/>
        <w:ind w:firstLineChars="200" w:firstLine="640"/>
        <w:rPr>
          <w:rFonts w:ascii="Times New Roman" w:eastAsia="方正仿宋_GBK" w:hAnsi="Times New Roman" w:cs="宋体"/>
          <w:kern w:val="0"/>
          <w:sz w:val="32"/>
          <w:szCs w:val="32"/>
        </w:rPr>
      </w:pPr>
      <w:r w:rsidRPr="00D72118">
        <w:rPr>
          <w:rFonts w:ascii="Times New Roman" w:eastAsia="方正仿宋_GBK" w:hAnsi="Times New Roman" w:cs="仿宋_GB2312"/>
          <w:sz w:val="32"/>
          <w:szCs w:val="32"/>
        </w:rPr>
        <w:t>1</w:t>
      </w:r>
      <w:r w:rsidRPr="00D72118">
        <w:rPr>
          <w:rFonts w:ascii="Times New Roman" w:eastAsia="方正仿宋_GBK" w:hAnsi="Times New Roman" w:cs="宋体" w:hint="eastAsia"/>
          <w:kern w:val="0"/>
          <w:sz w:val="32"/>
          <w:szCs w:val="32"/>
        </w:rPr>
        <w:t>﹒</w:t>
      </w:r>
      <w:r w:rsidRPr="00D72118">
        <w:rPr>
          <w:rFonts w:ascii="Times New Roman" w:eastAsia="方正仿宋_GBK" w:hAnsi="Times New Roman" w:cs="仿宋_GB2312" w:hint="eastAsia"/>
          <w:sz w:val="32"/>
          <w:szCs w:val="32"/>
        </w:rPr>
        <w:t>市社科基金项目研究课题分为</w:t>
      </w:r>
      <w:r w:rsidRPr="00D72118">
        <w:rPr>
          <w:rFonts w:ascii="Times New Roman" w:eastAsia="方正仿宋_GBK" w:hAnsi="Times New Roman" w:cs="宋体" w:hint="eastAsia"/>
          <w:kern w:val="0"/>
          <w:sz w:val="32"/>
          <w:szCs w:val="32"/>
        </w:rPr>
        <w:t>重点项目、一般项目、优秀成果项目、结项项目（无资助）。坚持质量优先原则，经结项评审最终确定，对质量较高成果给予后期资助。</w:t>
      </w:r>
    </w:p>
    <w:p w:rsidR="00E01304" w:rsidRPr="00D72118" w:rsidRDefault="00FD678C">
      <w:pPr>
        <w:topLinePunct/>
        <w:spacing w:line="570" w:lineRule="exact"/>
        <w:ind w:firstLineChars="200" w:firstLine="640"/>
        <w:rPr>
          <w:rFonts w:ascii="Times New Roman" w:eastAsia="方正仿宋_GBK" w:hAnsi="Times New Roman" w:cs="宋体"/>
          <w:kern w:val="0"/>
          <w:sz w:val="32"/>
          <w:szCs w:val="32"/>
        </w:rPr>
      </w:pPr>
      <w:r w:rsidRPr="00D72118">
        <w:rPr>
          <w:rFonts w:ascii="Times New Roman" w:eastAsia="方正仿宋_GBK" w:hAnsi="Times New Roman" w:cs="宋体"/>
          <w:kern w:val="0"/>
          <w:sz w:val="32"/>
          <w:szCs w:val="32"/>
        </w:rPr>
        <w:t>2</w:t>
      </w:r>
      <w:r w:rsidRPr="00D72118">
        <w:rPr>
          <w:rFonts w:ascii="Times New Roman" w:eastAsia="方正仿宋_GBK" w:hAnsi="Times New Roman" w:cs="宋体" w:hint="eastAsia"/>
          <w:kern w:val="0"/>
          <w:sz w:val="32"/>
          <w:szCs w:val="32"/>
        </w:rPr>
        <w:t>﹒资助项目数量和标准。资助项目总数控制在</w:t>
      </w:r>
      <w:r w:rsidRPr="00D72118">
        <w:rPr>
          <w:rFonts w:ascii="Times New Roman" w:eastAsia="方正仿宋_GBK" w:hAnsi="Times New Roman" w:cs="宋体" w:hint="eastAsia"/>
          <w:kern w:val="0"/>
          <w:sz w:val="32"/>
          <w:szCs w:val="32"/>
        </w:rPr>
        <w:t>160</w:t>
      </w:r>
      <w:r w:rsidRPr="00D72118">
        <w:rPr>
          <w:rFonts w:ascii="Times New Roman" w:eastAsia="方正仿宋_GBK" w:hAnsi="Times New Roman" w:cs="宋体" w:hint="eastAsia"/>
          <w:kern w:val="0"/>
          <w:sz w:val="32"/>
          <w:szCs w:val="32"/>
        </w:rPr>
        <w:t>项以内，根据课题质量确定具体数额。经结项评审，重点项目</w:t>
      </w:r>
      <w:r w:rsidR="00D72118">
        <w:rPr>
          <w:rFonts w:ascii="Times New Roman" w:eastAsia="方正仿宋_GBK" w:hAnsi="Times New Roman" w:cs="宋体" w:hint="eastAsia"/>
          <w:kern w:val="0"/>
          <w:sz w:val="32"/>
          <w:szCs w:val="32"/>
        </w:rPr>
        <w:t>、</w:t>
      </w:r>
      <w:r w:rsidRPr="00D72118">
        <w:rPr>
          <w:rFonts w:ascii="Times New Roman" w:eastAsia="方正仿宋_GBK" w:hAnsi="Times New Roman" w:cs="宋体" w:hint="eastAsia"/>
          <w:kern w:val="0"/>
          <w:sz w:val="32"/>
          <w:szCs w:val="32"/>
        </w:rPr>
        <w:t>一般项目</w:t>
      </w:r>
      <w:r w:rsidR="00D72118">
        <w:rPr>
          <w:rFonts w:ascii="Times New Roman" w:eastAsia="方正仿宋_GBK" w:hAnsi="Times New Roman" w:cs="宋体" w:hint="eastAsia"/>
          <w:kern w:val="0"/>
          <w:sz w:val="32"/>
          <w:szCs w:val="32"/>
        </w:rPr>
        <w:t>和</w:t>
      </w:r>
      <w:r w:rsidR="00D72118" w:rsidRPr="00D72118">
        <w:rPr>
          <w:rFonts w:ascii="Times New Roman" w:eastAsia="方正仿宋_GBK" w:hAnsi="Times New Roman" w:cs="宋体" w:hint="eastAsia"/>
          <w:kern w:val="0"/>
          <w:sz w:val="32"/>
          <w:szCs w:val="32"/>
        </w:rPr>
        <w:t>优秀成果项目</w:t>
      </w:r>
      <w:r w:rsidRPr="00D72118">
        <w:rPr>
          <w:rFonts w:ascii="Times New Roman" w:eastAsia="方正仿宋_GBK" w:hAnsi="Times New Roman" w:cs="宋体" w:hint="eastAsia"/>
          <w:kern w:val="0"/>
          <w:sz w:val="32"/>
          <w:szCs w:val="32"/>
        </w:rPr>
        <w:t>分别资助</w:t>
      </w:r>
      <w:r w:rsidRPr="00D72118">
        <w:rPr>
          <w:rFonts w:ascii="Times New Roman" w:eastAsia="方正仿宋_GBK" w:hAnsi="Times New Roman" w:cs="宋体"/>
          <w:kern w:val="0"/>
          <w:sz w:val="32"/>
          <w:szCs w:val="32"/>
        </w:rPr>
        <w:t>10000</w:t>
      </w:r>
      <w:r w:rsidRPr="00D72118">
        <w:rPr>
          <w:rFonts w:ascii="Times New Roman" w:eastAsia="方正仿宋_GBK" w:hAnsi="Times New Roman" w:cs="宋体" w:hint="eastAsia"/>
          <w:kern w:val="0"/>
          <w:sz w:val="32"/>
          <w:szCs w:val="32"/>
        </w:rPr>
        <w:t>元</w:t>
      </w:r>
      <w:r w:rsidR="00D72118">
        <w:rPr>
          <w:rFonts w:ascii="Times New Roman" w:eastAsia="方正仿宋_GBK" w:hAnsi="Times New Roman" w:cs="宋体" w:hint="eastAsia"/>
          <w:kern w:val="0"/>
          <w:sz w:val="32"/>
          <w:szCs w:val="32"/>
        </w:rPr>
        <w:t>、</w:t>
      </w:r>
      <w:r w:rsidRPr="00D72118">
        <w:rPr>
          <w:rFonts w:ascii="Times New Roman" w:eastAsia="方正仿宋_GBK" w:hAnsi="Times New Roman" w:cs="宋体"/>
          <w:kern w:val="0"/>
          <w:sz w:val="32"/>
          <w:szCs w:val="32"/>
        </w:rPr>
        <w:t>5000</w:t>
      </w:r>
      <w:r w:rsidRPr="00D72118">
        <w:rPr>
          <w:rFonts w:ascii="Times New Roman" w:eastAsia="方正仿宋_GBK" w:hAnsi="Times New Roman" w:cs="宋体" w:hint="eastAsia"/>
          <w:kern w:val="0"/>
          <w:sz w:val="32"/>
          <w:szCs w:val="32"/>
        </w:rPr>
        <w:t>元</w:t>
      </w:r>
      <w:r w:rsidR="00D72118">
        <w:rPr>
          <w:rFonts w:ascii="Times New Roman" w:eastAsia="方正仿宋_GBK" w:hAnsi="Times New Roman" w:cs="宋体" w:hint="eastAsia"/>
          <w:kern w:val="0"/>
          <w:sz w:val="32"/>
          <w:szCs w:val="32"/>
        </w:rPr>
        <w:t>和</w:t>
      </w:r>
      <w:r w:rsidR="00157101">
        <w:rPr>
          <w:rFonts w:ascii="Times New Roman" w:eastAsia="方正仿宋_GBK" w:hAnsi="Times New Roman" w:cs="宋体" w:hint="eastAsia"/>
          <w:kern w:val="0"/>
          <w:sz w:val="32"/>
          <w:szCs w:val="32"/>
        </w:rPr>
        <w:t>1</w:t>
      </w:r>
      <w:r w:rsidR="00D72118">
        <w:rPr>
          <w:rFonts w:ascii="Times New Roman" w:eastAsia="方正仿宋_GBK" w:hAnsi="Times New Roman" w:cs="宋体" w:hint="eastAsia"/>
          <w:kern w:val="0"/>
          <w:sz w:val="32"/>
          <w:szCs w:val="32"/>
        </w:rPr>
        <w:t>000</w:t>
      </w:r>
      <w:r w:rsidR="00D72118">
        <w:rPr>
          <w:rFonts w:ascii="Times New Roman" w:eastAsia="方正仿宋_GBK" w:hAnsi="Times New Roman" w:cs="宋体" w:hint="eastAsia"/>
          <w:kern w:val="0"/>
          <w:sz w:val="32"/>
          <w:szCs w:val="32"/>
        </w:rPr>
        <w:t>元</w:t>
      </w:r>
      <w:r w:rsidRPr="00D72118">
        <w:rPr>
          <w:rFonts w:ascii="Times New Roman" w:eastAsia="方正仿宋_GBK" w:hAnsi="Times New Roman" w:cs="宋体" w:hint="eastAsia"/>
          <w:kern w:val="0"/>
          <w:sz w:val="32"/>
          <w:szCs w:val="32"/>
        </w:rPr>
        <w:t>项目经费</w:t>
      </w:r>
      <w:r w:rsidR="009911FE">
        <w:rPr>
          <w:rFonts w:ascii="Times New Roman" w:eastAsia="方正仿宋_GBK" w:hAnsi="Times New Roman" w:cs="宋体" w:hint="eastAsia"/>
          <w:kern w:val="0"/>
          <w:sz w:val="32"/>
          <w:szCs w:val="32"/>
        </w:rPr>
        <w:t>，资助经费拨付至</w:t>
      </w:r>
      <w:r w:rsidR="00DE18CD">
        <w:rPr>
          <w:rFonts w:ascii="Times New Roman" w:eastAsia="方正仿宋_GBK" w:hAnsi="Times New Roman" w:cs="宋体" w:hint="eastAsia"/>
          <w:kern w:val="0"/>
          <w:sz w:val="32"/>
          <w:szCs w:val="32"/>
        </w:rPr>
        <w:t>项目管理责任单位</w:t>
      </w:r>
      <w:r w:rsidRPr="00D72118">
        <w:rPr>
          <w:rFonts w:ascii="Times New Roman" w:eastAsia="方正仿宋_GBK" w:hAnsi="Times New Roman" w:cs="宋体" w:hint="eastAsia"/>
          <w:kern w:val="0"/>
          <w:sz w:val="32"/>
          <w:szCs w:val="32"/>
        </w:rPr>
        <w:t>；对质量基本达到结项要求的，作为结项项目；对质量达不到结项要求的，将不予结项。</w:t>
      </w:r>
    </w:p>
    <w:p w:rsidR="00E01304" w:rsidRPr="00D72118" w:rsidRDefault="00FD678C">
      <w:pPr>
        <w:topLinePunct/>
        <w:spacing w:line="570" w:lineRule="exact"/>
        <w:ind w:firstLineChars="200" w:firstLine="640"/>
        <w:rPr>
          <w:rFonts w:ascii="Times New Roman" w:eastAsia="方正仿宋_GBK" w:hAnsi="Times New Roman" w:cs="宋体"/>
          <w:kern w:val="0"/>
          <w:sz w:val="32"/>
          <w:szCs w:val="32"/>
        </w:rPr>
      </w:pPr>
      <w:r w:rsidRPr="00D72118">
        <w:rPr>
          <w:rFonts w:ascii="Times New Roman" w:eastAsia="方正仿宋_GBK" w:hAnsi="Times New Roman" w:cs="宋体"/>
          <w:kern w:val="0"/>
          <w:sz w:val="32"/>
          <w:szCs w:val="32"/>
        </w:rPr>
        <w:t>3</w:t>
      </w:r>
      <w:r w:rsidRPr="00D72118">
        <w:rPr>
          <w:rFonts w:ascii="Times New Roman" w:eastAsia="方正仿宋_GBK" w:hAnsi="Times New Roman" w:cs="宋体" w:hint="eastAsia"/>
          <w:kern w:val="0"/>
          <w:sz w:val="32"/>
          <w:szCs w:val="32"/>
        </w:rPr>
        <w:t>﹒</w:t>
      </w:r>
      <w:r w:rsidR="00157101">
        <w:rPr>
          <w:rFonts w:ascii="Times New Roman" w:eastAsia="方正仿宋_GBK" w:hAnsi="Times New Roman" w:cs="宋体" w:hint="eastAsia"/>
          <w:color w:val="0D0D0D"/>
          <w:kern w:val="0"/>
          <w:sz w:val="32"/>
          <w:szCs w:val="32"/>
        </w:rPr>
        <w:t>课题结项成果注明“</w:t>
      </w:r>
      <w:r w:rsidR="00157101">
        <w:rPr>
          <w:rFonts w:ascii="Times New Roman" w:eastAsia="方正仿宋_GBK" w:hAnsi="Times New Roman" w:cs="宋体"/>
          <w:color w:val="0D0D0D"/>
          <w:kern w:val="0"/>
          <w:sz w:val="32"/>
          <w:szCs w:val="32"/>
        </w:rPr>
        <w:t>202</w:t>
      </w:r>
      <w:r w:rsidR="00157101">
        <w:rPr>
          <w:rFonts w:ascii="Times New Roman" w:eastAsia="方正仿宋_GBK" w:hAnsi="Times New Roman" w:cs="宋体" w:hint="eastAsia"/>
          <w:color w:val="0D0D0D"/>
          <w:kern w:val="0"/>
          <w:sz w:val="32"/>
          <w:szCs w:val="32"/>
        </w:rPr>
        <w:t>4</w:t>
      </w:r>
      <w:r w:rsidR="00157101">
        <w:rPr>
          <w:rFonts w:ascii="Times New Roman" w:eastAsia="方正仿宋_GBK" w:hAnsi="Times New Roman" w:cs="宋体" w:hint="eastAsia"/>
          <w:color w:val="0D0D0D"/>
          <w:kern w:val="0"/>
          <w:sz w:val="32"/>
          <w:szCs w:val="32"/>
        </w:rPr>
        <w:t>年度盐城市社科基金项目”，在全国性以及长三角有影响力的主流媒体上公开发表的，结项评审优先考虑按重点项目或一般项目结项。研究成果</w:t>
      </w:r>
      <w:r w:rsidR="00157101">
        <w:rPr>
          <w:rFonts w:eastAsia="方正仿宋_GBK" w:hint="eastAsia"/>
          <w:sz w:val="32"/>
          <w:szCs w:val="32"/>
        </w:rPr>
        <w:t>在市委办公室、市委研究室编辑的刊物《盐城工作》《调查研究报告》</w:t>
      </w:r>
      <w:r w:rsidR="001731E8">
        <w:rPr>
          <w:rFonts w:eastAsia="方正仿宋_GBK" w:hint="eastAsia"/>
          <w:sz w:val="32"/>
          <w:szCs w:val="32"/>
        </w:rPr>
        <w:t>和</w:t>
      </w:r>
      <w:r w:rsidR="00157101">
        <w:rPr>
          <w:rFonts w:eastAsia="方正仿宋_GBK" w:hint="eastAsia"/>
          <w:sz w:val="32"/>
          <w:szCs w:val="32"/>
        </w:rPr>
        <w:t>市社科联编辑的刊物《黄海学坛》《社科咨政》上发表的</w:t>
      </w:r>
      <w:r w:rsidR="001731E8">
        <w:rPr>
          <w:rFonts w:eastAsia="方正仿宋_GBK" w:hint="eastAsia"/>
          <w:sz w:val="32"/>
          <w:szCs w:val="32"/>
        </w:rPr>
        <w:t>以及《盐阜大众报·理论周刊》上发表的</w:t>
      </w:r>
      <w:r w:rsidR="00157101">
        <w:rPr>
          <w:rFonts w:eastAsia="方正仿宋_GBK" w:hint="eastAsia"/>
          <w:sz w:val="32"/>
          <w:szCs w:val="32"/>
        </w:rPr>
        <w:t>，予以直接结项。</w:t>
      </w:r>
      <w:r w:rsidR="00157101">
        <w:rPr>
          <w:rFonts w:ascii="Times New Roman" w:eastAsia="方正仿宋_GBK" w:hAnsi="Times New Roman" w:cs="宋体" w:hint="eastAsia"/>
          <w:color w:val="0D0D0D"/>
          <w:kern w:val="0"/>
          <w:sz w:val="32"/>
          <w:szCs w:val="32"/>
        </w:rPr>
        <w:t>通过市级机关各类刊物、简报等规范化渠道向市委市政府报送</w:t>
      </w:r>
      <w:r w:rsidR="00157101">
        <w:rPr>
          <w:rFonts w:eastAsia="方正仿宋_GBK" w:hint="eastAsia"/>
          <w:sz w:val="32"/>
          <w:szCs w:val="32"/>
        </w:rPr>
        <w:t>，并获得市委市政府主要领导肯定性批示的，评审时优先列为资助项目。</w:t>
      </w:r>
    </w:p>
    <w:p w:rsidR="00E01304" w:rsidRPr="00D72118" w:rsidRDefault="00FD678C">
      <w:pPr>
        <w:topLinePunct/>
        <w:spacing w:line="570" w:lineRule="exact"/>
        <w:ind w:firstLineChars="200" w:firstLine="640"/>
        <w:rPr>
          <w:rFonts w:ascii="Times New Roman" w:eastAsia="方正仿宋_GBK" w:hAnsi="Times New Roman" w:cs="宋体"/>
          <w:kern w:val="0"/>
          <w:sz w:val="32"/>
          <w:szCs w:val="32"/>
        </w:rPr>
      </w:pPr>
      <w:r w:rsidRPr="00D72118">
        <w:rPr>
          <w:rFonts w:ascii="Times New Roman" w:eastAsia="方正仿宋_GBK" w:hAnsi="Times New Roman" w:cs="宋体"/>
          <w:kern w:val="0"/>
          <w:sz w:val="32"/>
          <w:szCs w:val="32"/>
        </w:rPr>
        <w:t>4</w:t>
      </w:r>
      <w:r w:rsidRPr="00D72118">
        <w:rPr>
          <w:rFonts w:ascii="Times New Roman" w:eastAsia="方正仿宋_GBK" w:hAnsi="Times New Roman" w:cs="宋体" w:hint="eastAsia"/>
          <w:kern w:val="0"/>
          <w:sz w:val="32"/>
          <w:szCs w:val="32"/>
        </w:rPr>
        <w:t>﹒获准立项的项目申报书视为具有约束力的资助合同文本，市社科联获得优先汇编出版最终成果等使用权利。申报人应严格信守科研诚信相关承诺，履行约定义务，按期保质完成研究任务，确保结项成果没有知识产权争议。</w:t>
      </w:r>
    </w:p>
    <w:p w:rsidR="00E01304" w:rsidRPr="00D72118" w:rsidRDefault="00FD678C">
      <w:pPr>
        <w:topLinePunct/>
        <w:spacing w:line="570" w:lineRule="exact"/>
        <w:ind w:firstLineChars="200" w:firstLine="640"/>
        <w:rPr>
          <w:rFonts w:ascii="Times New Roman" w:eastAsia="方正黑体_GBK" w:hAnsi="Times New Roman" w:cs="宋体"/>
          <w:kern w:val="0"/>
          <w:sz w:val="32"/>
          <w:szCs w:val="32"/>
        </w:rPr>
      </w:pPr>
      <w:r w:rsidRPr="00D72118">
        <w:rPr>
          <w:rFonts w:ascii="Times New Roman" w:eastAsia="方正黑体_GBK" w:hAnsi="Times New Roman" w:cs="宋体" w:hint="eastAsia"/>
          <w:kern w:val="0"/>
          <w:sz w:val="32"/>
          <w:szCs w:val="32"/>
        </w:rPr>
        <w:lastRenderedPageBreak/>
        <w:t>五、立项申报和课题结项时限</w:t>
      </w:r>
    </w:p>
    <w:p w:rsidR="00E01304" w:rsidRPr="00D72118" w:rsidRDefault="00FD678C">
      <w:pPr>
        <w:topLinePunct/>
        <w:spacing w:line="570" w:lineRule="exact"/>
        <w:ind w:firstLineChars="200" w:firstLine="640"/>
        <w:rPr>
          <w:rFonts w:ascii="Times New Roman" w:eastAsia="方正仿宋_GBK" w:hAnsi="Times New Roman" w:cs="宋体"/>
          <w:kern w:val="0"/>
          <w:sz w:val="32"/>
          <w:szCs w:val="32"/>
        </w:rPr>
      </w:pPr>
      <w:r w:rsidRPr="00D72118">
        <w:rPr>
          <w:rFonts w:ascii="Times New Roman" w:eastAsia="方正仿宋_GBK" w:hAnsi="Times New Roman" w:cs="宋体"/>
          <w:kern w:val="0"/>
          <w:sz w:val="32"/>
          <w:szCs w:val="32"/>
        </w:rPr>
        <w:t>1</w:t>
      </w:r>
      <w:r w:rsidRPr="00D72118">
        <w:rPr>
          <w:rFonts w:ascii="Times New Roman" w:eastAsia="方正仿宋_GBK" w:hAnsi="Times New Roman" w:cs="宋体" w:hint="eastAsia"/>
          <w:kern w:val="0"/>
          <w:sz w:val="32"/>
          <w:szCs w:val="32"/>
        </w:rPr>
        <w:t>﹒纸质申报材料报送时间为</w:t>
      </w:r>
      <w:r w:rsidRPr="00D72118">
        <w:rPr>
          <w:rFonts w:ascii="Times New Roman" w:eastAsia="方正仿宋_GBK" w:hAnsi="Times New Roman" w:cs="宋体"/>
          <w:kern w:val="0"/>
          <w:sz w:val="32"/>
          <w:szCs w:val="32"/>
        </w:rPr>
        <w:t>202</w:t>
      </w:r>
      <w:r w:rsidR="00E107F7" w:rsidRPr="00D72118">
        <w:rPr>
          <w:rFonts w:ascii="Times New Roman" w:eastAsia="方正仿宋_GBK" w:hAnsi="Times New Roman" w:cs="宋体" w:hint="eastAsia"/>
          <w:kern w:val="0"/>
          <w:sz w:val="32"/>
          <w:szCs w:val="32"/>
        </w:rPr>
        <w:t>5</w:t>
      </w:r>
      <w:r w:rsidRPr="00D72118">
        <w:rPr>
          <w:rFonts w:ascii="Times New Roman" w:eastAsia="方正仿宋_GBK" w:hAnsi="Times New Roman" w:cs="宋体" w:hint="eastAsia"/>
          <w:kern w:val="0"/>
          <w:sz w:val="32"/>
          <w:szCs w:val="32"/>
        </w:rPr>
        <w:t>年</w:t>
      </w:r>
      <w:r w:rsidRPr="00D72118">
        <w:rPr>
          <w:rFonts w:ascii="Times New Roman" w:eastAsia="方正仿宋_GBK" w:hAnsi="Times New Roman" w:cs="宋体" w:hint="eastAsia"/>
          <w:kern w:val="0"/>
          <w:sz w:val="32"/>
          <w:szCs w:val="32"/>
        </w:rPr>
        <w:t>3</w:t>
      </w:r>
      <w:r w:rsidRPr="00D72118">
        <w:rPr>
          <w:rFonts w:ascii="Times New Roman" w:eastAsia="方正仿宋_GBK" w:hAnsi="Times New Roman" w:cs="宋体" w:hint="eastAsia"/>
          <w:kern w:val="0"/>
          <w:sz w:val="32"/>
          <w:szCs w:val="32"/>
        </w:rPr>
        <w:t>月</w:t>
      </w:r>
      <w:r w:rsidR="00157101">
        <w:rPr>
          <w:rFonts w:ascii="Times New Roman" w:eastAsia="方正仿宋_GBK" w:hAnsi="Times New Roman" w:cs="宋体" w:hint="eastAsia"/>
          <w:kern w:val="0"/>
          <w:sz w:val="32"/>
          <w:szCs w:val="32"/>
        </w:rPr>
        <w:t>1</w:t>
      </w:r>
      <w:r w:rsidR="004B2C41">
        <w:rPr>
          <w:rFonts w:ascii="Times New Roman" w:eastAsia="方正仿宋_GBK" w:hAnsi="Times New Roman" w:cs="宋体" w:hint="eastAsia"/>
          <w:kern w:val="0"/>
          <w:sz w:val="32"/>
          <w:szCs w:val="32"/>
        </w:rPr>
        <w:t>5</w:t>
      </w:r>
      <w:r w:rsidRPr="00D72118">
        <w:rPr>
          <w:rFonts w:ascii="Times New Roman" w:eastAsia="方正仿宋_GBK" w:hAnsi="Times New Roman" w:cs="宋体" w:hint="eastAsia"/>
          <w:kern w:val="0"/>
          <w:sz w:val="32"/>
          <w:szCs w:val="32"/>
        </w:rPr>
        <w:t>日至</w:t>
      </w:r>
      <w:r w:rsidR="00590E6F" w:rsidRPr="00D72118">
        <w:rPr>
          <w:rFonts w:ascii="Times New Roman" w:eastAsia="方正仿宋_GBK" w:hAnsi="Times New Roman" w:cs="宋体" w:hint="eastAsia"/>
          <w:kern w:val="0"/>
          <w:sz w:val="32"/>
          <w:szCs w:val="32"/>
        </w:rPr>
        <w:t>3</w:t>
      </w:r>
      <w:r w:rsidRPr="00D72118">
        <w:rPr>
          <w:rFonts w:ascii="Times New Roman" w:eastAsia="方正仿宋_GBK" w:hAnsi="Times New Roman" w:cs="宋体" w:hint="eastAsia"/>
          <w:kern w:val="0"/>
          <w:sz w:val="32"/>
          <w:szCs w:val="32"/>
        </w:rPr>
        <w:t>月</w:t>
      </w:r>
      <w:r w:rsidR="009911FE">
        <w:rPr>
          <w:rFonts w:ascii="Times New Roman" w:eastAsia="方正仿宋_GBK" w:hAnsi="Times New Roman" w:cs="宋体" w:hint="eastAsia"/>
          <w:kern w:val="0"/>
          <w:sz w:val="32"/>
          <w:szCs w:val="32"/>
        </w:rPr>
        <w:t>2</w:t>
      </w:r>
      <w:r w:rsidR="004B2C41">
        <w:rPr>
          <w:rFonts w:ascii="Times New Roman" w:eastAsia="方正仿宋_GBK" w:hAnsi="Times New Roman" w:cs="宋体" w:hint="eastAsia"/>
          <w:kern w:val="0"/>
          <w:sz w:val="32"/>
          <w:szCs w:val="32"/>
        </w:rPr>
        <w:t>0</w:t>
      </w:r>
      <w:r w:rsidRPr="00D72118">
        <w:rPr>
          <w:rFonts w:ascii="Times New Roman" w:eastAsia="方正仿宋_GBK" w:hAnsi="Times New Roman" w:cs="宋体" w:hint="eastAsia"/>
          <w:kern w:val="0"/>
          <w:sz w:val="32"/>
          <w:szCs w:val="32"/>
        </w:rPr>
        <w:t>日</w:t>
      </w:r>
      <w:r w:rsidR="004B2C41">
        <w:rPr>
          <w:rFonts w:ascii="Times New Roman" w:eastAsia="方正仿宋_GBK" w:hAnsi="Times New Roman" w:cs="宋体" w:hint="eastAsia"/>
          <w:kern w:val="0"/>
          <w:sz w:val="32"/>
          <w:szCs w:val="32"/>
        </w:rPr>
        <w:t>（工作日期间）</w:t>
      </w:r>
      <w:r w:rsidRPr="00D72118">
        <w:rPr>
          <w:rFonts w:ascii="Times New Roman" w:eastAsia="方正仿宋_GBK" w:hAnsi="Times New Roman" w:cs="宋体" w:hint="eastAsia"/>
          <w:kern w:val="0"/>
          <w:sz w:val="32"/>
          <w:szCs w:val="32"/>
        </w:rPr>
        <w:t>，逾期不候。</w:t>
      </w:r>
    </w:p>
    <w:p w:rsidR="00E01304" w:rsidRPr="00D72118" w:rsidRDefault="00FD678C">
      <w:pPr>
        <w:topLinePunct/>
        <w:spacing w:line="570" w:lineRule="exact"/>
        <w:ind w:firstLineChars="200" w:firstLine="640"/>
        <w:rPr>
          <w:rFonts w:ascii="Times New Roman" w:eastAsia="方正仿宋_GBK" w:hAnsi="Times New Roman" w:cs="宋体"/>
          <w:kern w:val="0"/>
          <w:sz w:val="32"/>
          <w:szCs w:val="32"/>
        </w:rPr>
      </w:pPr>
      <w:r w:rsidRPr="00D72118">
        <w:rPr>
          <w:rFonts w:ascii="Times New Roman" w:eastAsia="方正仿宋_GBK" w:hAnsi="Times New Roman" w:cs="宋体"/>
          <w:kern w:val="0"/>
          <w:sz w:val="32"/>
          <w:szCs w:val="32"/>
        </w:rPr>
        <w:t>2</w:t>
      </w:r>
      <w:r w:rsidRPr="00D72118">
        <w:rPr>
          <w:rFonts w:ascii="Times New Roman" w:eastAsia="方正仿宋_GBK" w:hAnsi="Times New Roman" w:cs="宋体" w:hint="eastAsia"/>
          <w:kern w:val="0"/>
          <w:sz w:val="32"/>
          <w:szCs w:val="32"/>
        </w:rPr>
        <w:t>﹒结项材料报送截止时间为</w:t>
      </w:r>
      <w:r w:rsidRPr="00D72118">
        <w:rPr>
          <w:rFonts w:ascii="Times New Roman" w:eastAsia="方正仿宋_GBK" w:hAnsi="Times New Roman" w:cs="宋体"/>
          <w:kern w:val="0"/>
          <w:sz w:val="32"/>
          <w:szCs w:val="32"/>
        </w:rPr>
        <w:t>202</w:t>
      </w:r>
      <w:r w:rsidR="00E107F7" w:rsidRPr="00D72118">
        <w:rPr>
          <w:rFonts w:ascii="Times New Roman" w:eastAsia="方正仿宋_GBK" w:hAnsi="Times New Roman" w:cs="宋体" w:hint="eastAsia"/>
          <w:kern w:val="0"/>
          <w:sz w:val="32"/>
          <w:szCs w:val="32"/>
        </w:rPr>
        <w:t>5</w:t>
      </w:r>
      <w:r w:rsidRPr="00D72118">
        <w:rPr>
          <w:rFonts w:ascii="Times New Roman" w:eastAsia="方正仿宋_GBK" w:hAnsi="Times New Roman" w:cs="宋体" w:hint="eastAsia"/>
          <w:kern w:val="0"/>
          <w:sz w:val="32"/>
          <w:szCs w:val="32"/>
        </w:rPr>
        <w:t>年</w:t>
      </w:r>
      <w:r w:rsidRPr="00D72118">
        <w:rPr>
          <w:rFonts w:ascii="Times New Roman" w:eastAsia="方正仿宋_GBK" w:hAnsi="Times New Roman" w:cs="宋体"/>
          <w:kern w:val="0"/>
          <w:sz w:val="32"/>
          <w:szCs w:val="32"/>
        </w:rPr>
        <w:t>10</w:t>
      </w:r>
      <w:r w:rsidRPr="00D72118">
        <w:rPr>
          <w:rFonts w:ascii="Times New Roman" w:eastAsia="方正仿宋_GBK" w:hAnsi="Times New Roman" w:cs="宋体" w:hint="eastAsia"/>
          <w:kern w:val="0"/>
          <w:sz w:val="32"/>
          <w:szCs w:val="32"/>
        </w:rPr>
        <w:t>月</w:t>
      </w:r>
      <w:r w:rsidRPr="00D72118">
        <w:rPr>
          <w:rFonts w:ascii="Times New Roman" w:eastAsia="方正仿宋_GBK" w:hAnsi="Times New Roman" w:cs="宋体"/>
          <w:kern w:val="0"/>
          <w:sz w:val="32"/>
          <w:szCs w:val="32"/>
        </w:rPr>
        <w:t>31</w:t>
      </w:r>
      <w:r w:rsidRPr="00D72118">
        <w:rPr>
          <w:rFonts w:ascii="Times New Roman" w:eastAsia="方正仿宋_GBK" w:hAnsi="Times New Roman" w:cs="宋体" w:hint="eastAsia"/>
          <w:kern w:val="0"/>
          <w:sz w:val="32"/>
          <w:szCs w:val="32"/>
        </w:rPr>
        <w:t>日。</w:t>
      </w:r>
    </w:p>
    <w:p w:rsidR="00E01304" w:rsidRPr="00D72118" w:rsidRDefault="00FD678C">
      <w:pPr>
        <w:topLinePunct/>
        <w:spacing w:line="570" w:lineRule="exact"/>
        <w:ind w:firstLineChars="200" w:firstLine="640"/>
        <w:rPr>
          <w:rFonts w:ascii="Times New Roman" w:eastAsia="方正仿宋_GBK" w:hAnsi="Times New Roman" w:cs="宋体"/>
          <w:kern w:val="0"/>
          <w:sz w:val="32"/>
          <w:szCs w:val="32"/>
        </w:rPr>
      </w:pPr>
      <w:r w:rsidRPr="00D72118">
        <w:rPr>
          <w:rFonts w:ascii="Times New Roman" w:eastAsia="方正仿宋_GBK" w:hAnsi="Times New Roman" w:cs="宋体" w:hint="eastAsia"/>
          <w:kern w:val="0"/>
          <w:sz w:val="32"/>
          <w:szCs w:val="32"/>
        </w:rPr>
        <w:t>请各有关单位做好课题申报组织工作，严格把关，努力提高申报质量。市社科基金项目立项评审结果将通过盐城社科网、智汇盐城微信公众号及时公布，接受社会监督。申报材料报送地点：盐城市</w:t>
      </w:r>
      <w:r w:rsidR="0069091C" w:rsidRPr="00D72118">
        <w:rPr>
          <w:rFonts w:ascii="Times New Roman" w:eastAsia="方正仿宋_GBK" w:hAnsi="Times New Roman" w:cs="宋体" w:hint="eastAsia"/>
          <w:kern w:val="0"/>
          <w:sz w:val="32"/>
          <w:szCs w:val="32"/>
        </w:rPr>
        <w:t>世纪大道</w:t>
      </w:r>
      <w:r w:rsidR="0069091C" w:rsidRPr="00D72118">
        <w:rPr>
          <w:rFonts w:ascii="Times New Roman" w:eastAsia="方正仿宋_GBK" w:hAnsi="Times New Roman" w:cs="宋体" w:hint="eastAsia"/>
          <w:kern w:val="0"/>
          <w:sz w:val="32"/>
          <w:szCs w:val="32"/>
        </w:rPr>
        <w:t>21</w:t>
      </w:r>
      <w:r w:rsidR="0069091C" w:rsidRPr="00D72118">
        <w:rPr>
          <w:rFonts w:ascii="Times New Roman" w:eastAsia="方正仿宋_GBK" w:hAnsi="Times New Roman" w:cs="宋体" w:hint="eastAsia"/>
          <w:kern w:val="0"/>
          <w:sz w:val="32"/>
          <w:szCs w:val="32"/>
        </w:rPr>
        <w:t>号</w:t>
      </w:r>
      <w:r w:rsidR="00682ABD" w:rsidRPr="00D72118">
        <w:rPr>
          <w:rFonts w:ascii="Times New Roman" w:eastAsia="方正仿宋_GBK" w:hAnsi="Times New Roman" w:cs="宋体" w:hint="eastAsia"/>
          <w:kern w:val="0"/>
          <w:sz w:val="32"/>
          <w:szCs w:val="32"/>
        </w:rPr>
        <w:t>市</w:t>
      </w:r>
      <w:r w:rsidRPr="00D72118">
        <w:rPr>
          <w:rFonts w:ascii="Times New Roman" w:eastAsia="方正仿宋_GBK" w:hAnsi="Times New Roman" w:cs="宋体" w:hint="eastAsia"/>
          <w:kern w:val="0"/>
          <w:sz w:val="32"/>
          <w:szCs w:val="32"/>
        </w:rPr>
        <w:t>行政中心</w:t>
      </w:r>
      <w:r w:rsidR="00B52769">
        <w:rPr>
          <w:rFonts w:ascii="Times New Roman" w:eastAsia="方正仿宋_GBK" w:hAnsi="Times New Roman" w:cs="宋体" w:hint="eastAsia"/>
          <w:kern w:val="0"/>
          <w:sz w:val="32"/>
          <w:szCs w:val="32"/>
        </w:rPr>
        <w:t>社科联</w:t>
      </w:r>
      <w:r w:rsidRPr="00D72118">
        <w:rPr>
          <w:rFonts w:ascii="Times New Roman" w:eastAsia="方正仿宋_GBK" w:hAnsi="Times New Roman" w:cs="宋体"/>
          <w:kern w:val="0"/>
          <w:sz w:val="32"/>
          <w:szCs w:val="32"/>
        </w:rPr>
        <w:t>2324</w:t>
      </w:r>
      <w:r w:rsidRPr="00D72118">
        <w:rPr>
          <w:rFonts w:ascii="Times New Roman" w:eastAsia="方正仿宋_GBK" w:hAnsi="Times New Roman" w:cs="宋体" w:hint="eastAsia"/>
          <w:kern w:val="0"/>
          <w:sz w:val="32"/>
          <w:szCs w:val="32"/>
        </w:rPr>
        <w:t>室；联系电话：</w:t>
      </w:r>
      <w:r w:rsidRPr="00D72118">
        <w:rPr>
          <w:rFonts w:ascii="Times New Roman" w:eastAsia="方正仿宋_GBK" w:hAnsi="Times New Roman" w:cs="宋体"/>
          <w:kern w:val="0"/>
          <w:sz w:val="32"/>
          <w:szCs w:val="32"/>
        </w:rPr>
        <w:t>0515-86662324</w:t>
      </w:r>
      <w:r w:rsidRPr="00D72118">
        <w:rPr>
          <w:rFonts w:ascii="Times New Roman" w:eastAsia="方正仿宋_GBK" w:hAnsi="Times New Roman" w:cs="宋体" w:hint="eastAsia"/>
          <w:kern w:val="0"/>
          <w:sz w:val="32"/>
          <w:szCs w:val="32"/>
        </w:rPr>
        <w:t>。</w:t>
      </w:r>
      <w:r w:rsidR="00682ABD" w:rsidRPr="00D72118">
        <w:rPr>
          <w:rFonts w:ascii="Times New Roman" w:eastAsia="方正仿宋_GBK" w:hAnsi="Times New Roman" w:hint="eastAsia"/>
          <w:sz w:val="32"/>
          <w:szCs w:val="32"/>
        </w:rPr>
        <w:t>无法现场报送纸质材料的课题组可用</w:t>
      </w:r>
      <w:r w:rsidR="00682ABD" w:rsidRPr="00D72118">
        <w:rPr>
          <w:rFonts w:ascii="Times New Roman" w:eastAsia="方正仿宋_GBK" w:hAnsi="Times New Roman" w:hint="eastAsia"/>
          <w:sz w:val="32"/>
          <w:szCs w:val="32"/>
        </w:rPr>
        <w:t>EMS</w:t>
      </w:r>
      <w:r w:rsidR="00682ABD" w:rsidRPr="00D72118">
        <w:rPr>
          <w:rFonts w:ascii="Times New Roman" w:eastAsia="方正仿宋_GBK" w:hAnsi="Times New Roman" w:hint="eastAsia"/>
          <w:sz w:val="32"/>
          <w:szCs w:val="32"/>
        </w:rPr>
        <w:t>邮寄至社科联（因人力所限恕不接受其它快递方式）。</w:t>
      </w:r>
    </w:p>
    <w:p w:rsidR="00E01304" w:rsidRPr="00D72118" w:rsidRDefault="00FD678C">
      <w:pPr>
        <w:topLinePunct/>
        <w:spacing w:line="570" w:lineRule="exact"/>
        <w:ind w:firstLineChars="200" w:firstLine="640"/>
        <w:rPr>
          <w:rFonts w:ascii="Times New Roman" w:eastAsia="方正仿宋_GBK" w:hAnsi="Times New Roman" w:cs="宋体"/>
          <w:kern w:val="0"/>
          <w:sz w:val="32"/>
          <w:szCs w:val="32"/>
        </w:rPr>
      </w:pPr>
      <w:r w:rsidRPr="00D72118">
        <w:rPr>
          <w:rFonts w:ascii="Times New Roman" w:eastAsia="方正仿宋_GBK" w:hAnsi="Times New Roman" w:cs="宋体" w:hint="eastAsia"/>
          <w:kern w:val="0"/>
          <w:sz w:val="32"/>
          <w:szCs w:val="32"/>
        </w:rPr>
        <w:t>特此通知。</w:t>
      </w:r>
    </w:p>
    <w:p w:rsidR="00E01304" w:rsidRPr="00D72118" w:rsidRDefault="00E01304">
      <w:pPr>
        <w:topLinePunct/>
        <w:spacing w:line="570" w:lineRule="exact"/>
        <w:ind w:firstLineChars="200" w:firstLine="640"/>
        <w:rPr>
          <w:rFonts w:ascii="Times New Roman" w:eastAsia="方正仿宋_GBK" w:hAnsi="Times New Roman" w:cs="宋体"/>
          <w:kern w:val="0"/>
          <w:sz w:val="32"/>
          <w:szCs w:val="32"/>
        </w:rPr>
      </w:pPr>
    </w:p>
    <w:p w:rsidR="00E01304" w:rsidRPr="00D72118" w:rsidRDefault="00FD678C">
      <w:pPr>
        <w:topLinePunct/>
        <w:spacing w:line="570" w:lineRule="exact"/>
        <w:ind w:firstLineChars="200" w:firstLine="640"/>
        <w:rPr>
          <w:rFonts w:ascii="Times New Roman" w:eastAsia="方正仿宋_GBK" w:hAnsi="Times New Roman"/>
          <w:sz w:val="32"/>
          <w:szCs w:val="32"/>
        </w:rPr>
      </w:pPr>
      <w:r w:rsidRPr="00D72118">
        <w:rPr>
          <w:rFonts w:ascii="Times New Roman" w:eastAsia="方正仿宋_GBK" w:hAnsi="Times New Roman" w:cs="宋体" w:hint="eastAsia"/>
          <w:kern w:val="0"/>
          <w:sz w:val="32"/>
          <w:szCs w:val="32"/>
        </w:rPr>
        <w:t>附件：</w:t>
      </w:r>
      <w:r w:rsidRPr="00D72118">
        <w:rPr>
          <w:rFonts w:ascii="Times New Roman" w:eastAsia="方正仿宋_GBK" w:hAnsi="Times New Roman" w:cs="宋体"/>
          <w:kern w:val="0"/>
          <w:sz w:val="32"/>
          <w:szCs w:val="32"/>
        </w:rPr>
        <w:t>1</w:t>
      </w:r>
      <w:r w:rsidRPr="00D72118">
        <w:rPr>
          <w:rFonts w:ascii="Times New Roman" w:eastAsia="方正仿宋_GBK" w:hAnsi="Times New Roman" w:cs="宋体" w:hint="eastAsia"/>
          <w:kern w:val="0"/>
          <w:sz w:val="32"/>
          <w:szCs w:val="32"/>
        </w:rPr>
        <w:t>﹒</w:t>
      </w:r>
      <w:r w:rsidR="00022E5F" w:rsidRPr="00D72118">
        <w:rPr>
          <w:rFonts w:ascii="Times New Roman" w:eastAsia="方正仿宋_GBK" w:hAnsi="Times New Roman" w:hint="eastAsia"/>
          <w:sz w:val="32"/>
          <w:szCs w:val="32"/>
        </w:rPr>
        <w:t>2025</w:t>
      </w:r>
      <w:r w:rsidR="00022E5F" w:rsidRPr="00D72118">
        <w:rPr>
          <w:rFonts w:ascii="Times New Roman" w:eastAsia="方正仿宋_GBK" w:hAnsi="Times New Roman" w:hint="eastAsia"/>
          <w:sz w:val="32"/>
          <w:szCs w:val="32"/>
        </w:rPr>
        <w:t>年度盐城市社科基金项目选题指南</w:t>
      </w:r>
    </w:p>
    <w:p w:rsidR="00E01304" w:rsidRPr="00D72118" w:rsidRDefault="00FD678C">
      <w:pPr>
        <w:topLinePunct/>
        <w:spacing w:line="570" w:lineRule="exact"/>
        <w:ind w:firstLineChars="485" w:firstLine="1552"/>
        <w:rPr>
          <w:rFonts w:ascii="Times New Roman" w:eastAsia="方正仿宋_GBK" w:hAnsi="Times New Roman" w:cs="宋体"/>
          <w:kern w:val="0"/>
          <w:sz w:val="32"/>
          <w:szCs w:val="32"/>
        </w:rPr>
      </w:pPr>
      <w:r w:rsidRPr="00D72118">
        <w:rPr>
          <w:rFonts w:ascii="Times New Roman" w:eastAsia="方正仿宋_GBK" w:hAnsi="Times New Roman" w:cs="宋体"/>
          <w:kern w:val="0"/>
          <w:sz w:val="32"/>
          <w:szCs w:val="32"/>
        </w:rPr>
        <w:t>2</w:t>
      </w:r>
      <w:r w:rsidRPr="00D72118">
        <w:rPr>
          <w:rFonts w:ascii="Times New Roman" w:eastAsia="方正仿宋_GBK" w:hAnsi="Times New Roman" w:cs="宋体" w:hint="eastAsia"/>
          <w:kern w:val="0"/>
          <w:sz w:val="32"/>
          <w:szCs w:val="32"/>
        </w:rPr>
        <w:t>﹒</w:t>
      </w:r>
      <w:r w:rsidRPr="00D72118">
        <w:rPr>
          <w:rFonts w:ascii="Times New Roman" w:eastAsia="方正仿宋_GBK" w:hAnsi="Times New Roman"/>
          <w:sz w:val="32"/>
          <w:szCs w:val="32"/>
        </w:rPr>
        <w:t>盐城市社会科学基金项目课题论证活页</w:t>
      </w:r>
    </w:p>
    <w:p w:rsidR="00E01304" w:rsidRPr="00D72118" w:rsidRDefault="00E01304">
      <w:pPr>
        <w:topLinePunct/>
        <w:spacing w:line="570" w:lineRule="exact"/>
        <w:ind w:firstLineChars="200" w:firstLine="640"/>
        <w:rPr>
          <w:rFonts w:ascii="Times New Roman" w:eastAsia="方正仿宋_GBK" w:hAnsi="Times New Roman" w:cs="宋体"/>
          <w:kern w:val="0"/>
          <w:sz w:val="32"/>
          <w:szCs w:val="32"/>
        </w:rPr>
      </w:pPr>
    </w:p>
    <w:p w:rsidR="00E01304" w:rsidRPr="00D72118" w:rsidRDefault="00E01304">
      <w:pPr>
        <w:topLinePunct/>
        <w:spacing w:line="570" w:lineRule="exact"/>
        <w:ind w:firstLineChars="200" w:firstLine="640"/>
        <w:rPr>
          <w:rFonts w:ascii="Times New Roman" w:eastAsia="方正仿宋_GBK" w:hAnsi="Times New Roman" w:cs="宋体"/>
          <w:kern w:val="0"/>
          <w:sz w:val="32"/>
          <w:szCs w:val="32"/>
        </w:rPr>
      </w:pPr>
    </w:p>
    <w:p w:rsidR="00E01304" w:rsidRPr="00D72118" w:rsidRDefault="00FD678C">
      <w:pPr>
        <w:topLinePunct/>
        <w:spacing w:line="570" w:lineRule="exact"/>
        <w:ind w:leftChars="1400" w:left="2940" w:firstLineChars="200" w:firstLine="640"/>
        <w:jc w:val="center"/>
        <w:rPr>
          <w:rFonts w:ascii="Times New Roman" w:eastAsia="方正仿宋_GBK" w:hAnsi="Times New Roman" w:cs="宋体"/>
          <w:kern w:val="0"/>
          <w:sz w:val="32"/>
          <w:szCs w:val="32"/>
        </w:rPr>
      </w:pPr>
      <w:r w:rsidRPr="00D72118">
        <w:rPr>
          <w:rFonts w:ascii="Times New Roman" w:eastAsia="方正仿宋_GBK" w:hAnsi="Times New Roman" w:cs="宋体" w:hint="eastAsia"/>
          <w:kern w:val="0"/>
          <w:sz w:val="32"/>
          <w:szCs w:val="32"/>
        </w:rPr>
        <w:t>盐城市哲学社会科学联合会</w:t>
      </w:r>
    </w:p>
    <w:p w:rsidR="00E01304" w:rsidRPr="00D72118" w:rsidRDefault="00FD678C">
      <w:pPr>
        <w:topLinePunct/>
        <w:spacing w:line="570" w:lineRule="exact"/>
        <w:ind w:leftChars="1400" w:left="2940" w:firstLineChars="200" w:firstLine="640"/>
        <w:jc w:val="center"/>
        <w:rPr>
          <w:rFonts w:ascii="Times New Roman" w:eastAsia="方正仿宋_GBK" w:hAnsi="Times New Roman" w:cs="宋体"/>
          <w:kern w:val="0"/>
          <w:sz w:val="32"/>
          <w:szCs w:val="32"/>
        </w:rPr>
      </w:pPr>
      <w:r w:rsidRPr="00D72118">
        <w:rPr>
          <w:rFonts w:ascii="Times New Roman" w:eastAsia="方正仿宋_GBK" w:hAnsi="Times New Roman" w:cs="宋体"/>
          <w:kern w:val="0"/>
          <w:sz w:val="32"/>
          <w:szCs w:val="32"/>
        </w:rPr>
        <w:t>202</w:t>
      </w:r>
      <w:r w:rsidR="00E107F7" w:rsidRPr="00D72118">
        <w:rPr>
          <w:rFonts w:ascii="Times New Roman" w:eastAsia="方正仿宋_GBK" w:hAnsi="Times New Roman" w:cs="宋体" w:hint="eastAsia"/>
          <w:kern w:val="0"/>
          <w:sz w:val="32"/>
          <w:szCs w:val="32"/>
        </w:rPr>
        <w:t>5</w:t>
      </w:r>
      <w:r w:rsidRPr="00D72118">
        <w:rPr>
          <w:rFonts w:ascii="Times New Roman" w:eastAsia="方正仿宋_GBK" w:hAnsi="Times New Roman" w:cs="宋体" w:hint="eastAsia"/>
          <w:kern w:val="0"/>
          <w:sz w:val="32"/>
          <w:szCs w:val="32"/>
        </w:rPr>
        <w:t>年</w:t>
      </w:r>
      <w:r w:rsidR="00157101">
        <w:rPr>
          <w:rFonts w:ascii="Times New Roman" w:eastAsia="方正仿宋_GBK" w:hAnsi="Times New Roman" w:cs="宋体" w:hint="eastAsia"/>
          <w:kern w:val="0"/>
          <w:sz w:val="32"/>
          <w:szCs w:val="32"/>
        </w:rPr>
        <w:t>2</w:t>
      </w:r>
      <w:r w:rsidRPr="00D72118">
        <w:rPr>
          <w:rFonts w:ascii="Times New Roman" w:eastAsia="方正仿宋_GBK" w:hAnsi="Times New Roman" w:cs="宋体" w:hint="eastAsia"/>
          <w:kern w:val="0"/>
          <w:sz w:val="32"/>
          <w:szCs w:val="32"/>
        </w:rPr>
        <w:t>月</w:t>
      </w:r>
      <w:r w:rsidR="008F2AEC">
        <w:rPr>
          <w:rFonts w:ascii="Times New Roman" w:eastAsia="方正仿宋_GBK" w:hAnsi="Times New Roman" w:cs="宋体" w:hint="eastAsia"/>
          <w:kern w:val="0"/>
          <w:sz w:val="32"/>
          <w:szCs w:val="32"/>
        </w:rPr>
        <w:t>27</w:t>
      </w:r>
      <w:r w:rsidRPr="00D72118">
        <w:rPr>
          <w:rFonts w:ascii="Times New Roman" w:eastAsia="方正仿宋_GBK" w:hAnsi="Times New Roman" w:cs="宋体" w:hint="eastAsia"/>
          <w:kern w:val="0"/>
          <w:sz w:val="32"/>
          <w:szCs w:val="32"/>
        </w:rPr>
        <w:t>日</w:t>
      </w:r>
    </w:p>
    <w:p w:rsidR="00E01304" w:rsidRPr="00D72118" w:rsidRDefault="00FD678C">
      <w:pPr>
        <w:spacing w:line="460" w:lineRule="exact"/>
        <w:rPr>
          <w:rFonts w:ascii="Times New Roman" w:eastAsia="方正黑体_GBK" w:hAnsi="Times New Roman" w:cs="仿宋_GB2312"/>
          <w:sz w:val="33"/>
          <w:szCs w:val="33"/>
        </w:rPr>
      </w:pPr>
      <w:r w:rsidRPr="00D72118">
        <w:rPr>
          <w:rFonts w:ascii="Times New Roman" w:eastAsia="方正仿宋_GBK" w:hAnsi="Times New Roman" w:cs="宋体"/>
          <w:kern w:val="0"/>
          <w:sz w:val="36"/>
          <w:szCs w:val="36"/>
        </w:rPr>
        <w:br w:type="page"/>
      </w:r>
      <w:r w:rsidRPr="00D72118">
        <w:rPr>
          <w:rFonts w:ascii="Times New Roman" w:eastAsia="方正黑体_GBK" w:hAnsi="Times New Roman" w:cs="仿宋_GB2312" w:hint="eastAsia"/>
          <w:sz w:val="33"/>
          <w:szCs w:val="33"/>
        </w:rPr>
        <w:lastRenderedPageBreak/>
        <w:t>附件</w:t>
      </w:r>
      <w:r w:rsidRPr="00D72118">
        <w:rPr>
          <w:rFonts w:ascii="Times New Roman" w:eastAsia="方正黑体_GBK" w:hAnsi="Times New Roman" w:cs="仿宋_GB2312"/>
          <w:sz w:val="33"/>
          <w:szCs w:val="33"/>
        </w:rPr>
        <w:t>1</w:t>
      </w:r>
    </w:p>
    <w:p w:rsidR="00E01304" w:rsidRPr="00D72118" w:rsidRDefault="00E01304">
      <w:pPr>
        <w:spacing w:line="400" w:lineRule="exact"/>
        <w:rPr>
          <w:rFonts w:ascii="Times New Roman" w:eastAsia="黑体" w:hAnsi="Times New Roman" w:cs="仿宋_GB2312"/>
          <w:sz w:val="33"/>
          <w:szCs w:val="33"/>
        </w:rPr>
      </w:pPr>
    </w:p>
    <w:p w:rsidR="00E01304" w:rsidRPr="00D72118" w:rsidRDefault="00022E5F">
      <w:pPr>
        <w:spacing w:line="640" w:lineRule="exact"/>
        <w:jc w:val="center"/>
        <w:rPr>
          <w:rFonts w:ascii="方正小标宋简体" w:eastAsia="方正小标宋简体" w:hAnsi="Times New Roman"/>
          <w:bCs/>
          <w:sz w:val="44"/>
          <w:szCs w:val="44"/>
        </w:rPr>
      </w:pPr>
      <w:r w:rsidRPr="00D72118">
        <w:rPr>
          <w:rFonts w:ascii="方正小标宋简体" w:eastAsia="方正小标宋简体" w:hAnsi="Times New Roman" w:cs="仿宋_GB2312" w:hint="eastAsia"/>
          <w:sz w:val="44"/>
          <w:szCs w:val="44"/>
        </w:rPr>
        <w:t>2025年度盐城</w:t>
      </w:r>
      <w:r w:rsidR="00FD678C" w:rsidRPr="00D72118">
        <w:rPr>
          <w:rFonts w:ascii="方正小标宋简体" w:eastAsia="方正小标宋简体" w:hAnsi="Times New Roman" w:cs="仿宋_GB2312" w:hint="eastAsia"/>
          <w:sz w:val="44"/>
          <w:szCs w:val="44"/>
        </w:rPr>
        <w:t>市社科基金项目</w:t>
      </w:r>
      <w:r w:rsidRPr="00D72118">
        <w:rPr>
          <w:rFonts w:ascii="方正小标宋简体" w:eastAsia="方正小标宋简体" w:hAnsi="Times New Roman" w:cs="仿宋_GB2312" w:hint="eastAsia"/>
          <w:sz w:val="44"/>
          <w:szCs w:val="44"/>
        </w:rPr>
        <w:t>选</w:t>
      </w:r>
      <w:r w:rsidR="00FD678C" w:rsidRPr="00D72118">
        <w:rPr>
          <w:rFonts w:ascii="方正小标宋简体" w:eastAsia="方正小标宋简体" w:hAnsi="Times New Roman" w:cs="仿宋_GB2312" w:hint="eastAsia"/>
          <w:sz w:val="44"/>
          <w:szCs w:val="44"/>
        </w:rPr>
        <w:t>题指南</w:t>
      </w:r>
    </w:p>
    <w:p w:rsidR="00E01304" w:rsidRPr="00D72118" w:rsidRDefault="00E01304">
      <w:pPr>
        <w:shd w:val="clear" w:color="auto" w:fill="FFFFFF"/>
        <w:topLinePunct/>
        <w:spacing w:line="570" w:lineRule="exact"/>
        <w:ind w:firstLineChars="200" w:firstLine="640"/>
        <w:rPr>
          <w:rFonts w:ascii="Times New Roman" w:eastAsia="方正仿宋_GBK" w:hAnsi="Times New Roman" w:cs="宋体"/>
          <w:kern w:val="0"/>
          <w:sz w:val="32"/>
          <w:szCs w:val="32"/>
        </w:rPr>
      </w:pPr>
    </w:p>
    <w:p w:rsidR="00D80B37" w:rsidRPr="00D72118" w:rsidRDefault="00D80B37">
      <w:pPr>
        <w:shd w:val="clear" w:color="auto" w:fill="FFFFFF"/>
        <w:topLinePunct/>
        <w:spacing w:line="570" w:lineRule="exact"/>
        <w:ind w:firstLineChars="200" w:firstLine="640"/>
        <w:rPr>
          <w:rFonts w:ascii="Times New Roman" w:eastAsia="方正黑体_GBK" w:hAnsi="Times New Roman" w:cs="宋体"/>
          <w:kern w:val="0"/>
          <w:sz w:val="32"/>
          <w:szCs w:val="32"/>
        </w:rPr>
      </w:pPr>
      <w:r w:rsidRPr="00D72118">
        <w:rPr>
          <w:rFonts w:ascii="Times New Roman" w:eastAsia="方正黑体_GBK" w:hAnsi="Times New Roman" w:cs="宋体" w:hint="eastAsia"/>
          <w:kern w:val="0"/>
          <w:sz w:val="32"/>
          <w:szCs w:val="32"/>
        </w:rPr>
        <w:t>一、</w:t>
      </w:r>
      <w:bookmarkStart w:id="2" w:name="OLE_LINK6"/>
      <w:r w:rsidR="003069DC">
        <w:rPr>
          <w:rFonts w:ascii="Times New Roman" w:eastAsia="方正黑体_GBK" w:hAnsi="Times New Roman" w:cs="宋体" w:hint="eastAsia"/>
          <w:kern w:val="0"/>
          <w:sz w:val="32"/>
          <w:szCs w:val="32"/>
        </w:rPr>
        <w:t>加快推动产业转型升级</w:t>
      </w:r>
      <w:r w:rsidRPr="00D72118">
        <w:rPr>
          <w:rFonts w:ascii="Times New Roman" w:eastAsia="方正黑体_GBK" w:hAnsi="Times New Roman" w:cs="宋体" w:hint="eastAsia"/>
          <w:kern w:val="0"/>
          <w:sz w:val="32"/>
          <w:szCs w:val="32"/>
        </w:rPr>
        <w:t>研究</w:t>
      </w:r>
      <w:bookmarkEnd w:id="2"/>
    </w:p>
    <w:p w:rsidR="00D80B37" w:rsidRPr="00D72118" w:rsidRDefault="00D80B37">
      <w:pPr>
        <w:shd w:val="clear" w:color="auto" w:fill="FFFFFF"/>
        <w:topLinePunct/>
        <w:spacing w:line="570" w:lineRule="exact"/>
        <w:ind w:firstLineChars="200" w:firstLine="640"/>
        <w:rPr>
          <w:rFonts w:ascii="Times New Roman" w:eastAsia="方正仿宋_GBK" w:hAnsi="Times New Roman" w:cs="宋体"/>
          <w:kern w:val="0"/>
          <w:sz w:val="32"/>
          <w:szCs w:val="32"/>
        </w:rPr>
      </w:pPr>
      <w:bookmarkStart w:id="3" w:name="OLE_LINK7"/>
      <w:r w:rsidRPr="00D72118">
        <w:rPr>
          <w:rFonts w:ascii="Times New Roman" w:eastAsia="方正仿宋_GBK" w:hAnsi="Times New Roman" w:cs="宋体" w:hint="eastAsia"/>
          <w:kern w:val="0"/>
          <w:sz w:val="32"/>
          <w:szCs w:val="32"/>
        </w:rPr>
        <w:t xml:space="preserve">1. </w:t>
      </w:r>
      <w:r w:rsidR="006633AC">
        <w:rPr>
          <w:rFonts w:ascii="Times New Roman" w:eastAsia="方正仿宋_GBK" w:hAnsi="Times New Roman" w:cs="宋体" w:hint="eastAsia"/>
          <w:kern w:val="0"/>
          <w:sz w:val="32"/>
          <w:szCs w:val="32"/>
        </w:rPr>
        <w:t>焕新</w:t>
      </w:r>
      <w:r w:rsidR="003069DC">
        <w:rPr>
          <w:rFonts w:ascii="Times New Roman" w:eastAsia="方正仿宋_GBK" w:hAnsi="Times New Roman" w:cs="宋体" w:hint="eastAsia"/>
          <w:kern w:val="0"/>
          <w:sz w:val="32"/>
          <w:szCs w:val="32"/>
        </w:rPr>
        <w:t>升级传统产业</w:t>
      </w:r>
      <w:r w:rsidRPr="00D72118">
        <w:rPr>
          <w:rFonts w:ascii="Times New Roman" w:eastAsia="方正仿宋_GBK" w:hAnsi="Times New Roman" w:cs="宋体" w:hint="eastAsia"/>
          <w:kern w:val="0"/>
          <w:sz w:val="32"/>
          <w:szCs w:val="32"/>
        </w:rPr>
        <w:t>研究</w:t>
      </w:r>
    </w:p>
    <w:p w:rsidR="00D80B37" w:rsidRPr="00D72118" w:rsidRDefault="00D80B37">
      <w:pPr>
        <w:shd w:val="clear" w:color="auto" w:fill="FFFFFF"/>
        <w:topLinePunct/>
        <w:spacing w:line="570" w:lineRule="exact"/>
        <w:ind w:firstLineChars="200" w:firstLine="640"/>
        <w:rPr>
          <w:rFonts w:ascii="Times New Roman" w:eastAsia="方正仿宋_GBK" w:hAnsi="Times New Roman" w:cs="宋体"/>
          <w:kern w:val="0"/>
          <w:sz w:val="32"/>
          <w:szCs w:val="32"/>
        </w:rPr>
      </w:pPr>
      <w:r w:rsidRPr="00D72118">
        <w:rPr>
          <w:rFonts w:ascii="Times New Roman" w:eastAsia="方正仿宋_GBK" w:hAnsi="Times New Roman" w:cs="宋体" w:hint="eastAsia"/>
          <w:kern w:val="0"/>
          <w:sz w:val="32"/>
          <w:szCs w:val="32"/>
        </w:rPr>
        <w:t xml:space="preserve">2. </w:t>
      </w:r>
      <w:r w:rsidR="003069DC">
        <w:rPr>
          <w:rFonts w:ascii="Times New Roman" w:eastAsia="方正仿宋_GBK" w:hAnsi="Times New Roman" w:cs="宋体" w:hint="eastAsia"/>
          <w:kern w:val="0"/>
          <w:sz w:val="32"/>
          <w:szCs w:val="32"/>
        </w:rPr>
        <w:t>培育壮大新兴产业</w:t>
      </w:r>
      <w:r w:rsidRPr="00D72118">
        <w:rPr>
          <w:rFonts w:ascii="Times New Roman" w:eastAsia="方正仿宋_GBK" w:hAnsi="Times New Roman" w:cs="宋体" w:hint="eastAsia"/>
          <w:kern w:val="0"/>
          <w:sz w:val="32"/>
          <w:szCs w:val="32"/>
        </w:rPr>
        <w:t>研究</w:t>
      </w:r>
    </w:p>
    <w:p w:rsidR="00D80B37" w:rsidRDefault="00D80B37">
      <w:pPr>
        <w:shd w:val="clear" w:color="auto" w:fill="FFFFFF"/>
        <w:topLinePunct/>
        <w:spacing w:line="570" w:lineRule="exact"/>
        <w:ind w:firstLineChars="200" w:firstLine="640"/>
        <w:rPr>
          <w:rFonts w:ascii="Times New Roman" w:eastAsia="方正仿宋_GBK" w:hAnsi="Times New Roman" w:cs="宋体"/>
          <w:kern w:val="0"/>
          <w:sz w:val="32"/>
          <w:szCs w:val="32"/>
        </w:rPr>
      </w:pPr>
      <w:r w:rsidRPr="00D72118">
        <w:rPr>
          <w:rFonts w:ascii="Times New Roman" w:eastAsia="方正仿宋_GBK" w:hAnsi="Times New Roman" w:cs="宋体" w:hint="eastAsia"/>
          <w:kern w:val="0"/>
          <w:sz w:val="32"/>
          <w:szCs w:val="32"/>
        </w:rPr>
        <w:t xml:space="preserve">3. </w:t>
      </w:r>
      <w:r w:rsidR="00C55B2C">
        <w:rPr>
          <w:rFonts w:ascii="Times New Roman" w:eastAsia="方正仿宋_GBK" w:hAnsi="Times New Roman" w:cs="宋体" w:hint="eastAsia"/>
          <w:kern w:val="0"/>
          <w:sz w:val="32"/>
          <w:szCs w:val="32"/>
        </w:rPr>
        <w:t>前瞻布局未来产业研究</w:t>
      </w:r>
      <w:bookmarkEnd w:id="3"/>
    </w:p>
    <w:p w:rsidR="003069DC" w:rsidRDefault="003069DC">
      <w:pPr>
        <w:shd w:val="clear" w:color="auto" w:fill="FFFFFF"/>
        <w:topLinePunct/>
        <w:spacing w:line="570" w:lineRule="exact"/>
        <w:ind w:firstLineChars="200" w:firstLine="640"/>
        <w:rPr>
          <w:rFonts w:ascii="Times New Roman" w:eastAsia="方正仿宋_GBK" w:hAnsi="Times New Roman" w:cs="宋体"/>
          <w:kern w:val="0"/>
          <w:sz w:val="32"/>
          <w:szCs w:val="32"/>
        </w:rPr>
      </w:pPr>
      <w:r>
        <w:rPr>
          <w:rFonts w:ascii="Times New Roman" w:eastAsia="方正仿宋_GBK" w:hAnsi="Times New Roman" w:cs="宋体" w:hint="eastAsia"/>
          <w:kern w:val="0"/>
          <w:sz w:val="32"/>
          <w:szCs w:val="32"/>
        </w:rPr>
        <w:t xml:space="preserve">4. </w:t>
      </w:r>
      <w:r w:rsidR="00C55B2C">
        <w:rPr>
          <w:rFonts w:ascii="Times New Roman" w:eastAsia="方正仿宋_GBK" w:hAnsi="Times New Roman" w:cs="宋体" w:hint="eastAsia"/>
          <w:kern w:val="0"/>
          <w:sz w:val="32"/>
          <w:szCs w:val="32"/>
        </w:rPr>
        <w:t>大力发展海洋经济</w:t>
      </w:r>
      <w:r w:rsidR="00C55B2C" w:rsidRPr="00D72118">
        <w:rPr>
          <w:rFonts w:ascii="Times New Roman" w:eastAsia="方正仿宋_GBK" w:hAnsi="Times New Roman" w:cs="宋体" w:hint="eastAsia"/>
          <w:kern w:val="0"/>
          <w:sz w:val="32"/>
          <w:szCs w:val="32"/>
        </w:rPr>
        <w:t>研究</w:t>
      </w:r>
    </w:p>
    <w:p w:rsidR="003069DC" w:rsidRDefault="003069DC">
      <w:pPr>
        <w:shd w:val="clear" w:color="auto" w:fill="FFFFFF"/>
        <w:topLinePunct/>
        <w:spacing w:line="570" w:lineRule="exact"/>
        <w:ind w:firstLineChars="200" w:firstLine="640"/>
        <w:rPr>
          <w:rFonts w:ascii="Times New Roman" w:eastAsia="方正仿宋_GBK" w:hAnsi="Times New Roman" w:cs="宋体"/>
          <w:kern w:val="0"/>
          <w:sz w:val="32"/>
          <w:szCs w:val="32"/>
        </w:rPr>
      </w:pPr>
      <w:r>
        <w:rPr>
          <w:rFonts w:ascii="Times New Roman" w:eastAsia="方正仿宋_GBK" w:hAnsi="Times New Roman" w:cs="宋体" w:hint="eastAsia"/>
          <w:kern w:val="0"/>
          <w:sz w:val="32"/>
          <w:szCs w:val="32"/>
        </w:rPr>
        <w:t xml:space="preserve">5. </w:t>
      </w:r>
      <w:r w:rsidR="00C55B2C">
        <w:rPr>
          <w:rFonts w:ascii="Times New Roman" w:eastAsia="方正仿宋_GBK" w:hAnsi="Times New Roman" w:cs="宋体" w:hint="eastAsia"/>
          <w:kern w:val="0"/>
          <w:sz w:val="32"/>
          <w:szCs w:val="32"/>
        </w:rPr>
        <w:t>加快发展现代服务业研究</w:t>
      </w:r>
    </w:p>
    <w:p w:rsidR="001731E8" w:rsidRPr="00D72118" w:rsidRDefault="001731E8">
      <w:pPr>
        <w:shd w:val="clear" w:color="auto" w:fill="FFFFFF"/>
        <w:topLinePunct/>
        <w:spacing w:line="570" w:lineRule="exact"/>
        <w:ind w:firstLineChars="200" w:firstLine="640"/>
        <w:rPr>
          <w:rFonts w:ascii="Times New Roman" w:eastAsia="方正仿宋_GBK" w:hAnsi="Times New Roman" w:cs="宋体"/>
          <w:kern w:val="0"/>
          <w:sz w:val="32"/>
          <w:szCs w:val="32"/>
        </w:rPr>
      </w:pPr>
      <w:r>
        <w:rPr>
          <w:rFonts w:ascii="Times New Roman" w:eastAsia="方正仿宋_GBK" w:hAnsi="Times New Roman" w:cs="宋体" w:hint="eastAsia"/>
          <w:kern w:val="0"/>
          <w:sz w:val="32"/>
          <w:szCs w:val="32"/>
        </w:rPr>
        <w:t xml:space="preserve">6. </w:t>
      </w:r>
      <w:r w:rsidRPr="001731E8">
        <w:rPr>
          <w:rFonts w:ascii="Times New Roman" w:eastAsia="方正仿宋_GBK" w:hAnsi="Times New Roman" w:cs="宋体"/>
          <w:kern w:val="0"/>
          <w:sz w:val="32"/>
          <w:szCs w:val="32"/>
        </w:rPr>
        <w:t>促进民营经济健康发展研究</w:t>
      </w:r>
    </w:p>
    <w:p w:rsidR="00B45EE8" w:rsidRPr="00D72118" w:rsidRDefault="003069DC" w:rsidP="00066465">
      <w:pPr>
        <w:shd w:val="clear" w:color="auto" w:fill="FFFFFF"/>
        <w:topLinePunct/>
        <w:spacing w:line="560" w:lineRule="exact"/>
        <w:ind w:firstLineChars="200" w:firstLine="640"/>
        <w:rPr>
          <w:rFonts w:ascii="Times New Roman" w:eastAsia="方正黑体_GBK" w:hAnsi="Times New Roman" w:cs="宋体"/>
          <w:kern w:val="0"/>
          <w:sz w:val="32"/>
          <w:szCs w:val="32"/>
        </w:rPr>
      </w:pPr>
      <w:r>
        <w:rPr>
          <w:rFonts w:ascii="Times New Roman" w:eastAsia="方正黑体_GBK" w:hAnsi="Times New Roman" w:cs="宋体" w:hint="eastAsia"/>
          <w:kern w:val="0"/>
          <w:sz w:val="32"/>
          <w:szCs w:val="32"/>
        </w:rPr>
        <w:t>二</w:t>
      </w:r>
      <w:r w:rsidR="00B45EE8" w:rsidRPr="00D72118">
        <w:rPr>
          <w:rFonts w:ascii="Times New Roman" w:eastAsia="方正黑体_GBK" w:hAnsi="Times New Roman" w:cs="宋体" w:hint="eastAsia"/>
          <w:kern w:val="0"/>
          <w:sz w:val="32"/>
          <w:szCs w:val="32"/>
        </w:rPr>
        <w:t>、进一步全面深化改革研究</w:t>
      </w:r>
    </w:p>
    <w:p w:rsidR="00B45EE8" w:rsidRPr="00D72118" w:rsidRDefault="00B45EE8" w:rsidP="00B45EE8">
      <w:pPr>
        <w:shd w:val="clear" w:color="auto" w:fill="FFFFFF"/>
        <w:topLinePunct/>
        <w:spacing w:line="560" w:lineRule="exact"/>
        <w:ind w:firstLineChars="200" w:firstLine="640"/>
        <w:rPr>
          <w:rFonts w:ascii="Times New Roman" w:eastAsia="方正仿宋_GBK" w:hAnsi="Times New Roman" w:cs="宋体"/>
          <w:kern w:val="0"/>
          <w:sz w:val="32"/>
          <w:szCs w:val="32"/>
        </w:rPr>
      </w:pPr>
      <w:r w:rsidRPr="00D72118">
        <w:rPr>
          <w:rFonts w:ascii="Times New Roman" w:eastAsia="方正仿宋_GBK" w:hAnsi="Times New Roman" w:cs="宋体" w:hint="eastAsia"/>
          <w:kern w:val="0"/>
          <w:sz w:val="32"/>
          <w:szCs w:val="32"/>
        </w:rPr>
        <w:t xml:space="preserve">1. </w:t>
      </w:r>
      <w:r w:rsidRPr="00D72118">
        <w:rPr>
          <w:rFonts w:ascii="Times New Roman" w:eastAsia="方正仿宋_GBK" w:hAnsi="Times New Roman" w:cs="宋体" w:hint="eastAsia"/>
          <w:kern w:val="0"/>
          <w:sz w:val="32"/>
          <w:szCs w:val="32"/>
        </w:rPr>
        <w:t>强化经济体制改革集成研究</w:t>
      </w:r>
    </w:p>
    <w:p w:rsidR="00B45EE8" w:rsidRPr="00D72118" w:rsidRDefault="00B45EE8" w:rsidP="00B45EE8">
      <w:pPr>
        <w:shd w:val="clear" w:color="auto" w:fill="FFFFFF"/>
        <w:topLinePunct/>
        <w:spacing w:line="560" w:lineRule="exact"/>
        <w:ind w:firstLineChars="200" w:firstLine="640"/>
        <w:rPr>
          <w:rFonts w:ascii="Times New Roman" w:eastAsia="方正仿宋_GBK" w:hAnsi="Times New Roman" w:cs="宋体"/>
          <w:kern w:val="0"/>
          <w:sz w:val="32"/>
          <w:szCs w:val="32"/>
        </w:rPr>
      </w:pPr>
      <w:r w:rsidRPr="00D72118">
        <w:rPr>
          <w:rFonts w:ascii="Times New Roman" w:eastAsia="方正仿宋_GBK" w:hAnsi="Times New Roman" w:cs="宋体" w:hint="eastAsia"/>
          <w:kern w:val="0"/>
          <w:sz w:val="32"/>
          <w:szCs w:val="32"/>
        </w:rPr>
        <w:t xml:space="preserve">2. </w:t>
      </w:r>
      <w:r w:rsidRPr="00D72118">
        <w:rPr>
          <w:rFonts w:ascii="Times New Roman" w:eastAsia="方正仿宋_GBK" w:hAnsi="Times New Roman" w:cs="宋体" w:hint="eastAsia"/>
          <w:kern w:val="0"/>
          <w:sz w:val="32"/>
          <w:szCs w:val="32"/>
        </w:rPr>
        <w:t>着力创</w:t>
      </w:r>
      <w:r w:rsidR="00E064CC">
        <w:rPr>
          <w:rFonts w:ascii="Times New Roman" w:eastAsia="方正仿宋_GBK" w:hAnsi="Times New Roman" w:cs="宋体" w:hint="eastAsia"/>
          <w:kern w:val="0"/>
          <w:sz w:val="32"/>
          <w:szCs w:val="32"/>
        </w:rPr>
        <w:t>塑特色</w:t>
      </w:r>
      <w:r w:rsidRPr="00D72118">
        <w:rPr>
          <w:rFonts w:ascii="Times New Roman" w:eastAsia="方正仿宋_GBK" w:hAnsi="Times New Roman" w:cs="宋体" w:hint="eastAsia"/>
          <w:kern w:val="0"/>
          <w:sz w:val="32"/>
          <w:szCs w:val="32"/>
        </w:rPr>
        <w:t>改革品牌研究</w:t>
      </w:r>
    </w:p>
    <w:p w:rsidR="00B45EE8" w:rsidRDefault="00B45EE8" w:rsidP="00B45EE8">
      <w:pPr>
        <w:shd w:val="clear" w:color="auto" w:fill="FFFFFF"/>
        <w:topLinePunct/>
        <w:spacing w:line="560" w:lineRule="exact"/>
        <w:ind w:firstLineChars="200" w:firstLine="640"/>
        <w:rPr>
          <w:rFonts w:ascii="Times New Roman" w:eastAsia="方正仿宋_GBK" w:hAnsi="Times New Roman" w:cs="宋体"/>
          <w:kern w:val="0"/>
          <w:sz w:val="32"/>
          <w:szCs w:val="32"/>
        </w:rPr>
      </w:pPr>
      <w:r w:rsidRPr="00D72118">
        <w:rPr>
          <w:rFonts w:ascii="Times New Roman" w:eastAsia="方正仿宋_GBK" w:hAnsi="Times New Roman" w:cs="宋体" w:hint="eastAsia"/>
          <w:kern w:val="0"/>
          <w:sz w:val="32"/>
          <w:szCs w:val="32"/>
        </w:rPr>
        <w:t xml:space="preserve">3. </w:t>
      </w:r>
      <w:r w:rsidRPr="00D72118">
        <w:rPr>
          <w:rFonts w:ascii="Times New Roman" w:eastAsia="方正仿宋_GBK" w:hAnsi="Times New Roman" w:cs="宋体" w:hint="eastAsia"/>
          <w:kern w:val="0"/>
          <w:sz w:val="32"/>
          <w:szCs w:val="32"/>
        </w:rPr>
        <w:t>全面提升民生改革温度研究</w:t>
      </w:r>
    </w:p>
    <w:p w:rsidR="003069DC" w:rsidRPr="00C55B2C" w:rsidRDefault="003069DC" w:rsidP="00B45EE8">
      <w:pPr>
        <w:shd w:val="clear" w:color="auto" w:fill="FFFFFF"/>
        <w:topLinePunct/>
        <w:spacing w:line="560" w:lineRule="exact"/>
        <w:ind w:firstLineChars="200" w:firstLine="640"/>
        <w:rPr>
          <w:rFonts w:ascii="Times New Roman" w:eastAsia="方正黑体_GBK" w:hAnsi="Times New Roman" w:cs="宋体"/>
          <w:kern w:val="0"/>
          <w:sz w:val="32"/>
          <w:szCs w:val="32"/>
        </w:rPr>
      </w:pPr>
      <w:r w:rsidRPr="00C55B2C">
        <w:rPr>
          <w:rFonts w:ascii="Times New Roman" w:eastAsia="方正黑体_GBK" w:hAnsi="Times New Roman" w:cs="宋体" w:hint="eastAsia"/>
          <w:kern w:val="0"/>
          <w:sz w:val="32"/>
          <w:szCs w:val="32"/>
        </w:rPr>
        <w:t>三、新质生产力发展研究</w:t>
      </w:r>
    </w:p>
    <w:p w:rsidR="003069DC" w:rsidRDefault="001731E8" w:rsidP="00B45EE8">
      <w:pPr>
        <w:shd w:val="clear" w:color="auto" w:fill="FFFFFF"/>
        <w:topLinePunct/>
        <w:spacing w:line="560" w:lineRule="exact"/>
        <w:ind w:firstLineChars="200" w:firstLine="640"/>
        <w:rPr>
          <w:rFonts w:ascii="Times New Roman" w:eastAsia="方正仿宋_GBK" w:hAnsi="Times New Roman" w:cs="宋体"/>
          <w:kern w:val="0"/>
          <w:sz w:val="32"/>
          <w:szCs w:val="32"/>
        </w:rPr>
      </w:pPr>
      <w:r>
        <w:rPr>
          <w:rFonts w:ascii="Times New Roman" w:eastAsia="方正仿宋_GBK" w:hAnsi="Times New Roman" w:cs="宋体" w:hint="eastAsia"/>
          <w:kern w:val="0"/>
          <w:sz w:val="32"/>
          <w:szCs w:val="32"/>
        </w:rPr>
        <w:t>1</w:t>
      </w:r>
      <w:r w:rsidR="003069DC">
        <w:rPr>
          <w:rFonts w:ascii="Times New Roman" w:eastAsia="方正仿宋_GBK" w:hAnsi="Times New Roman" w:cs="宋体" w:hint="eastAsia"/>
          <w:kern w:val="0"/>
          <w:sz w:val="32"/>
          <w:szCs w:val="32"/>
        </w:rPr>
        <w:t xml:space="preserve">. </w:t>
      </w:r>
      <w:r w:rsidR="003069DC">
        <w:rPr>
          <w:rFonts w:ascii="Times New Roman" w:eastAsia="方正仿宋_GBK" w:hAnsi="Times New Roman" w:cs="宋体" w:hint="eastAsia"/>
          <w:kern w:val="0"/>
          <w:sz w:val="32"/>
          <w:szCs w:val="32"/>
        </w:rPr>
        <w:t>提升科技创新驱动能级研究</w:t>
      </w:r>
    </w:p>
    <w:p w:rsidR="003069DC" w:rsidRDefault="001731E8" w:rsidP="00B45EE8">
      <w:pPr>
        <w:shd w:val="clear" w:color="auto" w:fill="FFFFFF"/>
        <w:topLinePunct/>
        <w:spacing w:line="560" w:lineRule="exact"/>
        <w:ind w:firstLineChars="200" w:firstLine="640"/>
        <w:rPr>
          <w:rFonts w:ascii="Times New Roman" w:eastAsia="方正仿宋_GBK" w:hAnsi="Times New Roman" w:cs="宋体"/>
          <w:kern w:val="0"/>
          <w:sz w:val="32"/>
          <w:szCs w:val="32"/>
        </w:rPr>
      </w:pPr>
      <w:r>
        <w:rPr>
          <w:rFonts w:ascii="Times New Roman" w:eastAsia="方正仿宋_GBK" w:hAnsi="Times New Roman" w:cs="宋体" w:hint="eastAsia"/>
          <w:kern w:val="0"/>
          <w:sz w:val="32"/>
          <w:szCs w:val="32"/>
        </w:rPr>
        <w:t>2</w:t>
      </w:r>
      <w:r w:rsidR="003069DC">
        <w:rPr>
          <w:rFonts w:ascii="Times New Roman" w:eastAsia="方正仿宋_GBK" w:hAnsi="Times New Roman" w:cs="宋体" w:hint="eastAsia"/>
          <w:kern w:val="0"/>
          <w:sz w:val="32"/>
          <w:szCs w:val="32"/>
        </w:rPr>
        <w:t xml:space="preserve">. </w:t>
      </w:r>
      <w:r w:rsidR="003069DC">
        <w:rPr>
          <w:rFonts w:ascii="Times New Roman" w:eastAsia="方正仿宋_GBK" w:hAnsi="Times New Roman" w:cs="宋体" w:hint="eastAsia"/>
          <w:kern w:val="0"/>
          <w:sz w:val="32"/>
          <w:szCs w:val="32"/>
        </w:rPr>
        <w:t>提升人才队伍支撑能力研究</w:t>
      </w:r>
    </w:p>
    <w:p w:rsidR="003069DC" w:rsidRPr="00D72118" w:rsidRDefault="001731E8" w:rsidP="00B45EE8">
      <w:pPr>
        <w:shd w:val="clear" w:color="auto" w:fill="FFFFFF"/>
        <w:topLinePunct/>
        <w:spacing w:line="560" w:lineRule="exact"/>
        <w:ind w:firstLineChars="200" w:firstLine="640"/>
        <w:rPr>
          <w:rFonts w:ascii="Times New Roman" w:eastAsia="方正仿宋_GBK" w:hAnsi="Times New Roman" w:cs="宋体"/>
          <w:kern w:val="0"/>
          <w:sz w:val="32"/>
          <w:szCs w:val="32"/>
        </w:rPr>
      </w:pPr>
      <w:r>
        <w:rPr>
          <w:rFonts w:ascii="Times New Roman" w:eastAsia="方正仿宋_GBK" w:hAnsi="Times New Roman" w:cs="宋体" w:hint="eastAsia"/>
          <w:kern w:val="0"/>
          <w:sz w:val="32"/>
          <w:szCs w:val="32"/>
        </w:rPr>
        <w:t>3</w:t>
      </w:r>
      <w:r w:rsidR="003069DC">
        <w:rPr>
          <w:rFonts w:ascii="Times New Roman" w:eastAsia="方正仿宋_GBK" w:hAnsi="Times New Roman" w:cs="宋体" w:hint="eastAsia"/>
          <w:kern w:val="0"/>
          <w:sz w:val="32"/>
          <w:szCs w:val="32"/>
        </w:rPr>
        <w:t xml:space="preserve">. </w:t>
      </w:r>
      <w:r w:rsidR="003069DC">
        <w:rPr>
          <w:rFonts w:ascii="Times New Roman" w:eastAsia="方正仿宋_GBK" w:hAnsi="Times New Roman" w:cs="宋体" w:hint="eastAsia"/>
          <w:kern w:val="0"/>
          <w:sz w:val="32"/>
          <w:szCs w:val="32"/>
        </w:rPr>
        <w:t>提升数字化转型牵引力研究</w:t>
      </w:r>
    </w:p>
    <w:p w:rsidR="00E01304" w:rsidRPr="00D72118" w:rsidRDefault="00B45EE8" w:rsidP="00066465">
      <w:pPr>
        <w:shd w:val="clear" w:color="auto" w:fill="FFFFFF"/>
        <w:topLinePunct/>
        <w:spacing w:line="560" w:lineRule="exact"/>
        <w:ind w:firstLineChars="200" w:firstLine="640"/>
        <w:rPr>
          <w:rFonts w:ascii="Times New Roman" w:eastAsia="方正黑体_GBK" w:hAnsi="Times New Roman" w:cs="宋体"/>
          <w:kern w:val="0"/>
          <w:sz w:val="32"/>
          <w:szCs w:val="32"/>
        </w:rPr>
      </w:pPr>
      <w:r w:rsidRPr="00D72118">
        <w:rPr>
          <w:rFonts w:ascii="Times New Roman" w:eastAsia="方正黑体_GBK" w:hAnsi="Times New Roman" w:cs="宋体" w:hint="eastAsia"/>
          <w:kern w:val="0"/>
          <w:sz w:val="32"/>
          <w:szCs w:val="32"/>
        </w:rPr>
        <w:t>四</w:t>
      </w:r>
      <w:r w:rsidR="00FD678C" w:rsidRPr="00D72118">
        <w:rPr>
          <w:rFonts w:ascii="Times New Roman" w:eastAsia="方正黑体_GBK" w:hAnsi="Times New Roman" w:cs="宋体" w:hint="eastAsia"/>
          <w:kern w:val="0"/>
          <w:sz w:val="32"/>
          <w:szCs w:val="32"/>
        </w:rPr>
        <w:t>、</w:t>
      </w:r>
      <w:r w:rsidR="003069DC">
        <w:rPr>
          <w:rFonts w:ascii="Times New Roman" w:eastAsia="方正黑体_GBK" w:hAnsi="Times New Roman" w:cs="宋体" w:hint="eastAsia"/>
          <w:kern w:val="0"/>
          <w:sz w:val="32"/>
          <w:szCs w:val="32"/>
        </w:rPr>
        <w:t>推进美丽盐城</w:t>
      </w:r>
      <w:r w:rsidR="00990A0B" w:rsidRPr="00D72118">
        <w:rPr>
          <w:rFonts w:ascii="Times New Roman" w:eastAsia="方正黑体_GBK" w:hAnsi="Times New Roman" w:cs="宋体" w:hint="eastAsia"/>
          <w:kern w:val="0"/>
          <w:sz w:val="32"/>
          <w:szCs w:val="32"/>
        </w:rPr>
        <w:t>建设</w:t>
      </w:r>
      <w:r w:rsidR="00FD678C" w:rsidRPr="00D72118">
        <w:rPr>
          <w:rFonts w:ascii="Times New Roman" w:eastAsia="方正黑体_GBK" w:hAnsi="Times New Roman" w:cs="宋体" w:hint="eastAsia"/>
          <w:kern w:val="0"/>
          <w:sz w:val="32"/>
          <w:szCs w:val="32"/>
        </w:rPr>
        <w:t>研究</w:t>
      </w:r>
    </w:p>
    <w:p w:rsidR="00066465" w:rsidRPr="00D72118" w:rsidRDefault="00066465" w:rsidP="00066465">
      <w:pPr>
        <w:shd w:val="clear" w:color="auto" w:fill="FFFFFF"/>
        <w:topLinePunct/>
        <w:spacing w:line="560" w:lineRule="exact"/>
        <w:ind w:firstLineChars="200" w:firstLine="640"/>
        <w:rPr>
          <w:rFonts w:ascii="Times New Roman" w:eastAsia="方正仿宋_GBK" w:hAnsi="Times New Roman" w:cs="宋体"/>
          <w:kern w:val="0"/>
          <w:sz w:val="32"/>
          <w:szCs w:val="32"/>
        </w:rPr>
      </w:pPr>
      <w:bookmarkStart w:id="4" w:name="OLE_LINK2"/>
      <w:bookmarkStart w:id="5" w:name="OLE_LINK3"/>
      <w:r w:rsidRPr="00D72118">
        <w:rPr>
          <w:rFonts w:ascii="Times New Roman" w:eastAsia="方正仿宋_GBK" w:hAnsi="Times New Roman" w:cs="宋体" w:hint="eastAsia"/>
          <w:kern w:val="0"/>
          <w:sz w:val="32"/>
          <w:szCs w:val="32"/>
        </w:rPr>
        <w:t xml:space="preserve">1. </w:t>
      </w:r>
      <w:r w:rsidR="00990A0B" w:rsidRPr="00D72118">
        <w:rPr>
          <w:rFonts w:ascii="Times New Roman" w:eastAsia="方正仿宋_GBK" w:hAnsi="Times New Roman" w:cs="宋体" w:hint="eastAsia"/>
          <w:kern w:val="0"/>
          <w:sz w:val="32"/>
          <w:szCs w:val="32"/>
        </w:rPr>
        <w:t>持续打好污染防治攻坚战</w:t>
      </w:r>
      <w:r w:rsidRPr="00D72118">
        <w:rPr>
          <w:rFonts w:ascii="Times New Roman" w:eastAsia="方正仿宋_GBK" w:hAnsi="Times New Roman" w:cs="宋体" w:hint="eastAsia"/>
          <w:kern w:val="0"/>
          <w:sz w:val="32"/>
          <w:szCs w:val="32"/>
        </w:rPr>
        <w:t>研究</w:t>
      </w:r>
    </w:p>
    <w:p w:rsidR="00EC6869" w:rsidRPr="00D72118" w:rsidRDefault="00066465" w:rsidP="00066465">
      <w:pPr>
        <w:shd w:val="clear" w:color="auto" w:fill="FFFFFF"/>
        <w:topLinePunct/>
        <w:spacing w:line="560" w:lineRule="exact"/>
        <w:ind w:firstLineChars="200" w:firstLine="640"/>
        <w:rPr>
          <w:rFonts w:ascii="Times New Roman" w:eastAsia="方正仿宋_GBK" w:hAnsi="Times New Roman" w:cs="宋体"/>
          <w:kern w:val="0"/>
          <w:sz w:val="32"/>
          <w:szCs w:val="32"/>
        </w:rPr>
      </w:pPr>
      <w:r w:rsidRPr="00D72118">
        <w:rPr>
          <w:rFonts w:ascii="Times New Roman" w:eastAsia="方正仿宋_GBK" w:hAnsi="Times New Roman" w:cs="宋体" w:hint="eastAsia"/>
          <w:kern w:val="0"/>
          <w:sz w:val="32"/>
          <w:szCs w:val="32"/>
        </w:rPr>
        <w:t xml:space="preserve">2. </w:t>
      </w:r>
      <w:r w:rsidR="00990A0B" w:rsidRPr="00D72118">
        <w:rPr>
          <w:rFonts w:ascii="Times New Roman" w:eastAsia="方正仿宋_GBK" w:hAnsi="Times New Roman" w:cs="宋体" w:hint="eastAsia"/>
          <w:kern w:val="0"/>
          <w:sz w:val="32"/>
          <w:szCs w:val="32"/>
        </w:rPr>
        <w:t>加强生态保护修复</w:t>
      </w:r>
      <w:r w:rsidR="00EC6869" w:rsidRPr="00D72118">
        <w:rPr>
          <w:rFonts w:ascii="Times New Roman" w:eastAsia="方正仿宋_GBK" w:hAnsi="Times New Roman" w:cs="宋体" w:hint="eastAsia"/>
          <w:kern w:val="0"/>
          <w:sz w:val="32"/>
          <w:szCs w:val="32"/>
        </w:rPr>
        <w:t>研究</w:t>
      </w:r>
    </w:p>
    <w:p w:rsidR="00066465" w:rsidRPr="00D72118" w:rsidRDefault="00EC6869" w:rsidP="00066465">
      <w:pPr>
        <w:shd w:val="clear" w:color="auto" w:fill="FFFFFF"/>
        <w:topLinePunct/>
        <w:spacing w:line="560" w:lineRule="exact"/>
        <w:ind w:firstLineChars="200" w:firstLine="640"/>
        <w:rPr>
          <w:rFonts w:ascii="Times New Roman" w:eastAsia="方正仿宋_GBK" w:hAnsi="Times New Roman" w:cs="宋体"/>
          <w:kern w:val="0"/>
          <w:sz w:val="32"/>
          <w:szCs w:val="32"/>
        </w:rPr>
      </w:pPr>
      <w:r w:rsidRPr="00D72118">
        <w:rPr>
          <w:rFonts w:ascii="Times New Roman" w:eastAsia="方正仿宋_GBK" w:hAnsi="Times New Roman" w:cs="宋体" w:hint="eastAsia"/>
          <w:kern w:val="0"/>
          <w:sz w:val="32"/>
          <w:szCs w:val="32"/>
        </w:rPr>
        <w:lastRenderedPageBreak/>
        <w:t xml:space="preserve">3. </w:t>
      </w:r>
      <w:r w:rsidR="00990A0B" w:rsidRPr="00D72118">
        <w:rPr>
          <w:rFonts w:ascii="Times New Roman" w:eastAsia="方正仿宋_GBK" w:hAnsi="Times New Roman" w:cs="宋体" w:hint="eastAsia"/>
          <w:kern w:val="0"/>
          <w:sz w:val="32"/>
          <w:szCs w:val="32"/>
        </w:rPr>
        <w:t>加快零碳产业园建设</w:t>
      </w:r>
      <w:r w:rsidR="00066465" w:rsidRPr="00D72118">
        <w:rPr>
          <w:rFonts w:ascii="Times New Roman" w:eastAsia="方正仿宋_GBK" w:hAnsi="Times New Roman" w:cs="宋体" w:hint="eastAsia"/>
          <w:kern w:val="0"/>
          <w:sz w:val="32"/>
          <w:szCs w:val="32"/>
        </w:rPr>
        <w:t>研究</w:t>
      </w:r>
    </w:p>
    <w:p w:rsidR="00E01304" w:rsidRPr="00D72118" w:rsidRDefault="00EC6869" w:rsidP="00066465">
      <w:pPr>
        <w:shd w:val="clear" w:color="auto" w:fill="FFFFFF"/>
        <w:topLinePunct/>
        <w:spacing w:line="560" w:lineRule="exact"/>
        <w:ind w:firstLineChars="200" w:firstLine="640"/>
        <w:rPr>
          <w:rFonts w:ascii="Times New Roman" w:eastAsia="方正仿宋_GBK" w:hAnsi="Times New Roman" w:cs="宋体"/>
          <w:kern w:val="0"/>
          <w:sz w:val="32"/>
          <w:szCs w:val="32"/>
        </w:rPr>
      </w:pPr>
      <w:r w:rsidRPr="00D72118">
        <w:rPr>
          <w:rFonts w:ascii="Times New Roman" w:eastAsia="方正仿宋_GBK" w:hAnsi="Times New Roman" w:cs="宋体" w:hint="eastAsia"/>
          <w:kern w:val="0"/>
          <w:sz w:val="32"/>
          <w:szCs w:val="32"/>
        </w:rPr>
        <w:t>4</w:t>
      </w:r>
      <w:r w:rsidR="00FD678C" w:rsidRPr="00D72118">
        <w:rPr>
          <w:rFonts w:ascii="Times New Roman" w:eastAsia="方正仿宋_GBK" w:hAnsi="Times New Roman" w:cs="宋体" w:hint="eastAsia"/>
          <w:kern w:val="0"/>
          <w:sz w:val="32"/>
          <w:szCs w:val="32"/>
        </w:rPr>
        <w:t xml:space="preserve">. </w:t>
      </w:r>
      <w:r w:rsidR="00990A0B" w:rsidRPr="00D72118">
        <w:rPr>
          <w:rFonts w:ascii="Times New Roman" w:eastAsia="方正仿宋_GBK" w:hAnsi="Times New Roman" w:cs="宋体" w:hint="eastAsia"/>
          <w:kern w:val="0"/>
          <w:sz w:val="32"/>
          <w:szCs w:val="32"/>
        </w:rPr>
        <w:t>全面</w:t>
      </w:r>
      <w:r w:rsidR="00990A0B" w:rsidRPr="00D72118">
        <w:rPr>
          <w:rFonts w:ascii="Times New Roman" w:eastAsia="方正仿宋_GBK" w:hAnsi="Times New Roman" w:cs="宋体"/>
          <w:kern w:val="0"/>
          <w:sz w:val="32"/>
          <w:szCs w:val="32"/>
        </w:rPr>
        <w:t>推进生产生活方式低碳转型</w:t>
      </w:r>
      <w:r w:rsidR="00FD678C" w:rsidRPr="00D72118">
        <w:rPr>
          <w:rFonts w:ascii="Times New Roman" w:eastAsia="方正仿宋_GBK" w:hAnsi="Times New Roman" w:cs="宋体" w:hint="eastAsia"/>
          <w:kern w:val="0"/>
          <w:sz w:val="32"/>
          <w:szCs w:val="32"/>
        </w:rPr>
        <w:t>研究</w:t>
      </w:r>
      <w:bookmarkEnd w:id="4"/>
      <w:bookmarkEnd w:id="5"/>
    </w:p>
    <w:p w:rsidR="00E01304" w:rsidRPr="00D72118" w:rsidRDefault="00AD461B" w:rsidP="00066465">
      <w:pPr>
        <w:shd w:val="clear" w:color="auto" w:fill="FFFFFF"/>
        <w:topLinePunct/>
        <w:spacing w:line="560" w:lineRule="exact"/>
        <w:ind w:firstLineChars="200" w:firstLine="640"/>
        <w:rPr>
          <w:rFonts w:ascii="Times New Roman" w:eastAsia="方正黑体_GBK" w:hAnsi="Times New Roman" w:cs="宋体"/>
          <w:kern w:val="0"/>
          <w:sz w:val="32"/>
          <w:szCs w:val="32"/>
        </w:rPr>
      </w:pPr>
      <w:r>
        <w:rPr>
          <w:rFonts w:ascii="Times New Roman" w:eastAsia="方正黑体_GBK" w:hAnsi="Times New Roman" w:cs="宋体" w:hint="eastAsia"/>
          <w:kern w:val="0"/>
          <w:sz w:val="32"/>
          <w:szCs w:val="32"/>
        </w:rPr>
        <w:t>五</w:t>
      </w:r>
      <w:r w:rsidR="00FD678C" w:rsidRPr="00D72118">
        <w:rPr>
          <w:rFonts w:ascii="Times New Roman" w:eastAsia="方正黑体_GBK" w:hAnsi="Times New Roman" w:cs="宋体" w:hint="eastAsia"/>
          <w:kern w:val="0"/>
          <w:sz w:val="32"/>
          <w:szCs w:val="32"/>
        </w:rPr>
        <w:t>、</w:t>
      </w:r>
      <w:r w:rsidR="003069DC">
        <w:rPr>
          <w:rFonts w:ascii="Times New Roman" w:eastAsia="方正黑体_GBK" w:hAnsi="Times New Roman" w:cs="宋体" w:hint="eastAsia"/>
          <w:kern w:val="0"/>
          <w:sz w:val="32"/>
          <w:szCs w:val="32"/>
        </w:rPr>
        <w:t>推进乡村</w:t>
      </w:r>
      <w:r w:rsidR="00C55B2C">
        <w:rPr>
          <w:rFonts w:ascii="Times New Roman" w:eastAsia="方正黑体_GBK" w:hAnsi="Times New Roman" w:cs="宋体" w:hint="eastAsia"/>
          <w:kern w:val="0"/>
          <w:sz w:val="32"/>
          <w:szCs w:val="32"/>
        </w:rPr>
        <w:t>全面</w:t>
      </w:r>
      <w:r w:rsidR="003069DC">
        <w:rPr>
          <w:rFonts w:ascii="Times New Roman" w:eastAsia="方正黑体_GBK" w:hAnsi="Times New Roman" w:cs="宋体" w:hint="eastAsia"/>
          <w:kern w:val="0"/>
          <w:sz w:val="32"/>
          <w:szCs w:val="32"/>
        </w:rPr>
        <w:t>振兴</w:t>
      </w:r>
      <w:r w:rsidR="00FD678C" w:rsidRPr="00D72118">
        <w:rPr>
          <w:rFonts w:ascii="Times New Roman" w:eastAsia="方正黑体_GBK" w:hAnsi="Times New Roman" w:cs="宋体" w:hint="eastAsia"/>
          <w:kern w:val="0"/>
          <w:sz w:val="32"/>
          <w:szCs w:val="32"/>
        </w:rPr>
        <w:t>研究</w:t>
      </w:r>
    </w:p>
    <w:p w:rsidR="00E01304" w:rsidRPr="00D72118" w:rsidRDefault="00FD678C" w:rsidP="00066465">
      <w:pPr>
        <w:shd w:val="clear" w:color="auto" w:fill="FFFFFF"/>
        <w:topLinePunct/>
        <w:spacing w:line="560" w:lineRule="exact"/>
        <w:ind w:firstLineChars="200" w:firstLine="640"/>
        <w:rPr>
          <w:rFonts w:ascii="Times New Roman" w:eastAsia="方正仿宋_GBK" w:hAnsi="Times New Roman" w:cs="宋体"/>
          <w:kern w:val="0"/>
          <w:sz w:val="32"/>
          <w:szCs w:val="32"/>
        </w:rPr>
      </w:pPr>
      <w:r w:rsidRPr="00D72118">
        <w:rPr>
          <w:rFonts w:ascii="Times New Roman" w:eastAsia="方正仿宋_GBK" w:hAnsi="Times New Roman" w:cs="宋体" w:hint="eastAsia"/>
          <w:kern w:val="0"/>
          <w:sz w:val="32"/>
          <w:szCs w:val="32"/>
        </w:rPr>
        <w:t xml:space="preserve">1. </w:t>
      </w:r>
      <w:r w:rsidR="00C55B2C">
        <w:rPr>
          <w:rFonts w:ascii="Times New Roman" w:eastAsia="方正仿宋_GBK" w:hAnsi="Times New Roman" w:hint="eastAsia"/>
          <w:sz w:val="32"/>
          <w:szCs w:val="32"/>
        </w:rPr>
        <w:t>扛牢稳产保供</w:t>
      </w:r>
      <w:r w:rsidRPr="00D72118">
        <w:rPr>
          <w:rFonts w:ascii="Times New Roman" w:eastAsia="方正仿宋_GBK" w:hAnsi="Times New Roman" w:hint="eastAsia"/>
          <w:sz w:val="32"/>
          <w:szCs w:val="32"/>
        </w:rPr>
        <w:t>责任研究</w:t>
      </w:r>
    </w:p>
    <w:p w:rsidR="00E01304" w:rsidRPr="00D72118" w:rsidRDefault="00FD678C" w:rsidP="00066465">
      <w:pPr>
        <w:shd w:val="clear" w:color="auto" w:fill="FFFFFF"/>
        <w:topLinePunct/>
        <w:spacing w:line="560" w:lineRule="exact"/>
        <w:ind w:firstLineChars="200" w:firstLine="640"/>
        <w:rPr>
          <w:rFonts w:ascii="Times New Roman" w:eastAsia="方正黑体_GBK" w:hAnsi="Times New Roman" w:cs="宋体"/>
          <w:kern w:val="0"/>
          <w:sz w:val="32"/>
          <w:szCs w:val="32"/>
        </w:rPr>
      </w:pPr>
      <w:r w:rsidRPr="00D72118">
        <w:rPr>
          <w:rFonts w:ascii="Times New Roman" w:eastAsia="方正仿宋_GBK" w:hAnsi="Times New Roman" w:cs="宋体" w:hint="eastAsia"/>
          <w:kern w:val="0"/>
          <w:sz w:val="32"/>
          <w:szCs w:val="32"/>
        </w:rPr>
        <w:t xml:space="preserve">2. </w:t>
      </w:r>
      <w:r w:rsidR="00C55B2C">
        <w:rPr>
          <w:rFonts w:ascii="Times New Roman" w:eastAsia="方正仿宋_GBK" w:hAnsi="Times New Roman" w:cs="宋体" w:hint="eastAsia"/>
          <w:kern w:val="0"/>
          <w:sz w:val="32"/>
          <w:szCs w:val="32"/>
        </w:rPr>
        <w:t>加快发展富民产业</w:t>
      </w:r>
      <w:r w:rsidR="00D94C4B" w:rsidRPr="00D72118">
        <w:rPr>
          <w:rFonts w:ascii="Times New Roman" w:eastAsia="方正仿宋_GBK" w:hAnsi="Times New Roman" w:cs="宋体" w:hint="eastAsia"/>
          <w:kern w:val="0"/>
          <w:sz w:val="32"/>
          <w:szCs w:val="32"/>
        </w:rPr>
        <w:t>研究</w:t>
      </w:r>
    </w:p>
    <w:p w:rsidR="00E01304" w:rsidRDefault="00FD678C" w:rsidP="00D94C4B">
      <w:pPr>
        <w:shd w:val="clear" w:color="auto" w:fill="FFFFFF"/>
        <w:topLinePunct/>
        <w:spacing w:line="560" w:lineRule="exact"/>
        <w:ind w:firstLineChars="200" w:firstLine="640"/>
        <w:rPr>
          <w:rFonts w:ascii="Times New Roman" w:eastAsia="方正仿宋_GBK" w:hAnsi="Times New Roman"/>
          <w:sz w:val="32"/>
          <w:szCs w:val="32"/>
        </w:rPr>
      </w:pPr>
      <w:r w:rsidRPr="00D72118">
        <w:rPr>
          <w:rFonts w:ascii="Times New Roman" w:eastAsia="方正仿宋_GBK" w:hAnsi="Times New Roman" w:hint="eastAsia"/>
          <w:sz w:val="32"/>
          <w:szCs w:val="32"/>
        </w:rPr>
        <w:t>3.</w:t>
      </w:r>
      <w:r w:rsidR="00D94C4B" w:rsidRPr="00D72118">
        <w:rPr>
          <w:rFonts w:ascii="Times New Roman" w:eastAsia="方正仿宋_GBK" w:hAnsi="Times New Roman" w:hint="eastAsia"/>
          <w:sz w:val="32"/>
          <w:szCs w:val="32"/>
        </w:rPr>
        <w:t xml:space="preserve"> </w:t>
      </w:r>
      <w:r w:rsidR="00C55B2C">
        <w:rPr>
          <w:rFonts w:ascii="Times New Roman" w:eastAsia="方正仿宋_GBK" w:hAnsi="Times New Roman" w:hint="eastAsia"/>
          <w:sz w:val="32"/>
          <w:szCs w:val="32"/>
        </w:rPr>
        <w:t>高标准建设宜居宜业和美乡村</w:t>
      </w:r>
      <w:r w:rsidRPr="00D72118">
        <w:rPr>
          <w:rFonts w:ascii="Times New Roman" w:eastAsia="方正仿宋_GBK" w:hAnsi="Times New Roman" w:hint="eastAsia"/>
          <w:sz w:val="32"/>
          <w:szCs w:val="32"/>
        </w:rPr>
        <w:t>研究</w:t>
      </w:r>
    </w:p>
    <w:p w:rsidR="00C55B2C" w:rsidRPr="00882901" w:rsidRDefault="00C55B2C" w:rsidP="00D94C4B">
      <w:pPr>
        <w:shd w:val="clear" w:color="auto" w:fill="FFFFFF"/>
        <w:topLinePunct/>
        <w:spacing w:line="560" w:lineRule="exact"/>
        <w:ind w:firstLineChars="200" w:firstLine="640"/>
        <w:rPr>
          <w:rFonts w:ascii="Times New Roman" w:eastAsia="方正黑体_GBK" w:hAnsi="Times New Roman" w:cs="宋体"/>
          <w:kern w:val="0"/>
          <w:sz w:val="32"/>
          <w:szCs w:val="32"/>
        </w:rPr>
      </w:pPr>
      <w:r w:rsidRPr="00882901">
        <w:rPr>
          <w:rFonts w:ascii="Times New Roman" w:eastAsia="方正黑体_GBK" w:hAnsi="Times New Roman" w:cs="宋体" w:hint="eastAsia"/>
          <w:kern w:val="0"/>
          <w:sz w:val="32"/>
          <w:szCs w:val="32"/>
        </w:rPr>
        <w:t>六、为民办实事研究</w:t>
      </w:r>
    </w:p>
    <w:p w:rsidR="00C55B2C" w:rsidRDefault="00C55B2C" w:rsidP="00D94C4B">
      <w:pPr>
        <w:shd w:val="clear" w:color="auto" w:fill="FFFFFF"/>
        <w:topLinePunct/>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 xml:space="preserve">1. </w:t>
      </w:r>
      <w:r>
        <w:rPr>
          <w:rFonts w:ascii="Times New Roman" w:eastAsia="方正仿宋_GBK" w:hAnsi="Times New Roman" w:hint="eastAsia"/>
          <w:sz w:val="32"/>
          <w:szCs w:val="32"/>
        </w:rPr>
        <w:t>全力稳就业促增收研究</w:t>
      </w:r>
    </w:p>
    <w:p w:rsidR="00C55B2C" w:rsidRDefault="00C55B2C" w:rsidP="00D94C4B">
      <w:pPr>
        <w:shd w:val="clear" w:color="auto" w:fill="FFFFFF"/>
        <w:topLinePunct/>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 xml:space="preserve">2. </w:t>
      </w:r>
      <w:r>
        <w:rPr>
          <w:rFonts w:ascii="Times New Roman" w:eastAsia="方正仿宋_GBK" w:hAnsi="Times New Roman" w:hint="eastAsia"/>
          <w:sz w:val="32"/>
          <w:szCs w:val="32"/>
        </w:rPr>
        <w:t>促进基础教育扩优提质研究</w:t>
      </w:r>
    </w:p>
    <w:p w:rsidR="00C55B2C" w:rsidRDefault="00C55B2C" w:rsidP="00D94C4B">
      <w:pPr>
        <w:shd w:val="clear" w:color="auto" w:fill="FFFFFF"/>
        <w:topLinePunct/>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 xml:space="preserve">3. </w:t>
      </w:r>
      <w:r>
        <w:rPr>
          <w:rFonts w:ascii="Times New Roman" w:eastAsia="方正仿宋_GBK" w:hAnsi="Times New Roman" w:hint="eastAsia"/>
          <w:sz w:val="32"/>
          <w:szCs w:val="32"/>
        </w:rPr>
        <w:t>推进健康盐城建设研究</w:t>
      </w:r>
    </w:p>
    <w:p w:rsidR="00882901" w:rsidRDefault="00882901" w:rsidP="00D94C4B">
      <w:pPr>
        <w:shd w:val="clear" w:color="auto" w:fill="FFFFFF"/>
        <w:topLinePunct/>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 xml:space="preserve">4. </w:t>
      </w:r>
      <w:r>
        <w:rPr>
          <w:rFonts w:ascii="Times New Roman" w:eastAsia="方正仿宋_GBK" w:hAnsi="Times New Roman" w:hint="eastAsia"/>
          <w:sz w:val="32"/>
          <w:szCs w:val="32"/>
        </w:rPr>
        <w:t>扎实做好“一老一小”工作研究</w:t>
      </w:r>
    </w:p>
    <w:p w:rsidR="00882901" w:rsidRPr="00D72118" w:rsidRDefault="00882901" w:rsidP="00D94C4B">
      <w:pPr>
        <w:shd w:val="clear" w:color="auto" w:fill="FFFFFF"/>
        <w:topLinePunct/>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 xml:space="preserve">5. </w:t>
      </w:r>
      <w:r>
        <w:rPr>
          <w:rFonts w:ascii="Times New Roman" w:eastAsia="方正仿宋_GBK" w:hAnsi="Times New Roman" w:hint="eastAsia"/>
          <w:sz w:val="32"/>
          <w:szCs w:val="32"/>
        </w:rPr>
        <w:t>健全多层次社会保障体系研究</w:t>
      </w:r>
    </w:p>
    <w:p w:rsidR="00E01304" w:rsidRPr="00D72118" w:rsidRDefault="00882901" w:rsidP="00066465">
      <w:pPr>
        <w:shd w:val="clear" w:color="auto" w:fill="FFFFFF"/>
        <w:topLinePunct/>
        <w:spacing w:line="560" w:lineRule="exact"/>
        <w:ind w:firstLineChars="200" w:firstLine="640"/>
        <w:rPr>
          <w:rFonts w:ascii="Times New Roman" w:eastAsia="方正黑体_GBK" w:hAnsi="Times New Roman" w:cs="宋体"/>
          <w:kern w:val="0"/>
          <w:sz w:val="32"/>
          <w:szCs w:val="32"/>
        </w:rPr>
      </w:pPr>
      <w:r>
        <w:rPr>
          <w:rFonts w:ascii="Times New Roman" w:eastAsia="方正黑体_GBK" w:hAnsi="Times New Roman" w:cs="宋体" w:hint="eastAsia"/>
          <w:kern w:val="0"/>
          <w:sz w:val="32"/>
          <w:szCs w:val="32"/>
        </w:rPr>
        <w:t>七</w:t>
      </w:r>
      <w:r w:rsidR="00FD678C" w:rsidRPr="00D72118">
        <w:rPr>
          <w:rFonts w:ascii="Times New Roman" w:eastAsia="方正黑体_GBK" w:hAnsi="Times New Roman" w:cs="宋体" w:hint="eastAsia"/>
          <w:kern w:val="0"/>
          <w:sz w:val="32"/>
          <w:szCs w:val="32"/>
        </w:rPr>
        <w:t>、</w:t>
      </w:r>
      <w:r w:rsidR="00AA262C" w:rsidRPr="00D72118">
        <w:rPr>
          <w:rFonts w:ascii="Times New Roman" w:eastAsia="方正黑体_GBK" w:hAnsi="Times New Roman" w:cs="宋体" w:hint="eastAsia"/>
          <w:kern w:val="0"/>
          <w:sz w:val="32"/>
          <w:szCs w:val="32"/>
        </w:rPr>
        <w:t>盐城地方</w:t>
      </w:r>
      <w:r w:rsidR="00B2622F">
        <w:rPr>
          <w:rFonts w:ascii="Times New Roman" w:eastAsia="方正黑体_GBK" w:hAnsi="Times New Roman" w:cs="宋体" w:hint="eastAsia"/>
          <w:kern w:val="0"/>
          <w:sz w:val="32"/>
          <w:szCs w:val="32"/>
        </w:rPr>
        <w:t>历史文化</w:t>
      </w:r>
      <w:r w:rsidR="00AA262C" w:rsidRPr="00D72118">
        <w:rPr>
          <w:rFonts w:ascii="Times New Roman" w:eastAsia="方正黑体_GBK" w:hAnsi="Times New Roman" w:cs="宋体" w:hint="eastAsia"/>
          <w:kern w:val="0"/>
          <w:sz w:val="32"/>
          <w:szCs w:val="32"/>
        </w:rPr>
        <w:t>研究</w:t>
      </w:r>
    </w:p>
    <w:p w:rsidR="00AA262C" w:rsidRPr="00D72118" w:rsidRDefault="00E15B7A" w:rsidP="0000703A">
      <w:pPr>
        <w:shd w:val="clear" w:color="auto" w:fill="FFFFFF"/>
        <w:topLinePunct/>
        <w:spacing w:line="560" w:lineRule="exact"/>
        <w:ind w:firstLineChars="200" w:firstLine="640"/>
        <w:rPr>
          <w:rFonts w:ascii="Times New Roman" w:eastAsia="方正仿宋_GBK" w:hAnsi="Times New Roman" w:cs="宋体"/>
          <w:kern w:val="0"/>
          <w:sz w:val="32"/>
          <w:szCs w:val="32"/>
        </w:rPr>
      </w:pPr>
      <w:r w:rsidRPr="00D72118">
        <w:rPr>
          <w:rFonts w:ascii="Times New Roman" w:eastAsia="方正仿宋_GBK" w:hAnsi="Times New Roman" w:cs="宋体" w:hint="eastAsia"/>
          <w:kern w:val="0"/>
          <w:sz w:val="32"/>
          <w:szCs w:val="32"/>
        </w:rPr>
        <w:t xml:space="preserve">1. </w:t>
      </w:r>
      <w:r w:rsidR="00AA262C" w:rsidRPr="00D72118">
        <w:rPr>
          <w:rFonts w:ascii="Times New Roman" w:eastAsia="方正仿宋_GBK" w:hAnsi="Times New Roman" w:cs="宋体" w:hint="eastAsia"/>
          <w:kern w:val="0"/>
          <w:sz w:val="32"/>
          <w:szCs w:val="32"/>
        </w:rPr>
        <w:t>对《江苏艺文志·盐城卷》收入作者传世著作</w:t>
      </w:r>
      <w:r w:rsidR="00E512CD" w:rsidRPr="00D72118">
        <w:rPr>
          <w:rFonts w:ascii="Times New Roman" w:eastAsia="方正仿宋_GBK" w:hAnsi="Times New Roman" w:cs="宋体" w:hint="eastAsia"/>
          <w:kern w:val="0"/>
          <w:sz w:val="32"/>
          <w:szCs w:val="32"/>
        </w:rPr>
        <w:t>进行整理和研究，研究成果须核实研究人物传世著作</w:t>
      </w:r>
      <w:r w:rsidR="0000703A" w:rsidRPr="00D72118">
        <w:rPr>
          <w:rFonts w:ascii="Times New Roman" w:eastAsia="方正仿宋_GBK" w:hAnsi="Times New Roman" w:cs="宋体" w:hint="eastAsia"/>
          <w:kern w:val="0"/>
          <w:sz w:val="32"/>
          <w:szCs w:val="32"/>
        </w:rPr>
        <w:t>实际保存</w:t>
      </w:r>
      <w:r w:rsidR="00C60F9B" w:rsidRPr="00D72118">
        <w:rPr>
          <w:rFonts w:ascii="Times New Roman" w:eastAsia="方正仿宋_GBK" w:hAnsi="Times New Roman" w:cs="宋体" w:hint="eastAsia"/>
          <w:kern w:val="0"/>
          <w:sz w:val="32"/>
          <w:szCs w:val="32"/>
        </w:rPr>
        <w:t>情况</w:t>
      </w:r>
      <w:r w:rsidR="0000703A" w:rsidRPr="00D72118">
        <w:rPr>
          <w:rFonts w:ascii="Times New Roman" w:eastAsia="方正仿宋_GBK" w:hAnsi="Times New Roman" w:cs="宋体" w:hint="eastAsia"/>
          <w:kern w:val="0"/>
          <w:sz w:val="32"/>
          <w:szCs w:val="32"/>
        </w:rPr>
        <w:t>、版本情况、著作主要内容、传承价值等</w:t>
      </w:r>
    </w:p>
    <w:p w:rsidR="00E01304" w:rsidRDefault="00E15B7A" w:rsidP="0001373C">
      <w:pPr>
        <w:shd w:val="clear" w:color="auto" w:fill="FFFFFF"/>
        <w:topLinePunct/>
        <w:spacing w:line="560" w:lineRule="exact"/>
        <w:ind w:firstLineChars="200" w:firstLine="640"/>
        <w:rPr>
          <w:rFonts w:ascii="Times New Roman" w:eastAsia="方正仿宋_GBK" w:hAnsi="Times New Roman" w:cs="宋体"/>
          <w:kern w:val="0"/>
          <w:sz w:val="32"/>
          <w:szCs w:val="32"/>
        </w:rPr>
      </w:pPr>
      <w:r w:rsidRPr="00D72118">
        <w:rPr>
          <w:rFonts w:ascii="Times New Roman" w:eastAsia="方正仿宋_GBK" w:hAnsi="Times New Roman" w:cs="宋体" w:hint="eastAsia"/>
          <w:kern w:val="0"/>
          <w:sz w:val="32"/>
          <w:szCs w:val="32"/>
        </w:rPr>
        <w:t xml:space="preserve">2. </w:t>
      </w:r>
      <w:r w:rsidR="00AA262C" w:rsidRPr="00D72118">
        <w:rPr>
          <w:rFonts w:ascii="Times New Roman" w:eastAsia="方正仿宋_GBK" w:hAnsi="Times New Roman" w:cs="宋体" w:hint="eastAsia"/>
          <w:kern w:val="0"/>
          <w:sz w:val="32"/>
          <w:szCs w:val="32"/>
        </w:rPr>
        <w:t>推动地方优秀传统文化创造性转化和创新性发展研究</w:t>
      </w:r>
    </w:p>
    <w:p w:rsidR="00C55B2C" w:rsidRPr="0001373C" w:rsidRDefault="00C55B2C" w:rsidP="0001373C">
      <w:pPr>
        <w:shd w:val="clear" w:color="auto" w:fill="FFFFFF"/>
        <w:topLinePunct/>
        <w:spacing w:line="560" w:lineRule="exact"/>
        <w:ind w:firstLineChars="200" w:firstLine="640"/>
        <w:rPr>
          <w:rFonts w:ascii="Times New Roman" w:eastAsia="方正仿宋_GBK" w:hAnsi="Times New Roman" w:cs="宋体"/>
          <w:kern w:val="0"/>
          <w:sz w:val="32"/>
          <w:szCs w:val="32"/>
        </w:rPr>
      </w:pPr>
      <w:r>
        <w:rPr>
          <w:rFonts w:ascii="Times New Roman" w:eastAsia="方正仿宋_GBK" w:hAnsi="Times New Roman" w:cs="宋体" w:hint="eastAsia"/>
          <w:kern w:val="0"/>
          <w:sz w:val="32"/>
          <w:szCs w:val="32"/>
        </w:rPr>
        <w:t xml:space="preserve">3. </w:t>
      </w:r>
      <w:r>
        <w:rPr>
          <w:rFonts w:ascii="Times New Roman" w:eastAsia="方正仿宋_GBK" w:hAnsi="Times New Roman" w:cs="宋体" w:hint="eastAsia"/>
          <w:kern w:val="0"/>
          <w:sz w:val="32"/>
          <w:szCs w:val="32"/>
        </w:rPr>
        <w:t>盐城历史文化名城建设研究</w:t>
      </w:r>
    </w:p>
    <w:p w:rsidR="00882901" w:rsidRDefault="00882901">
      <w:pPr>
        <w:spacing w:line="500" w:lineRule="exact"/>
        <w:rPr>
          <w:rFonts w:ascii="Times New Roman" w:eastAsia="方正黑体_GBK" w:hAnsi="Times New Roman" w:cs="仿宋_GB2312"/>
          <w:sz w:val="33"/>
          <w:szCs w:val="33"/>
        </w:rPr>
      </w:pPr>
    </w:p>
    <w:p w:rsidR="00882901" w:rsidRDefault="00882901">
      <w:pPr>
        <w:spacing w:line="500" w:lineRule="exact"/>
        <w:rPr>
          <w:rFonts w:ascii="Times New Roman" w:eastAsia="方正黑体_GBK" w:hAnsi="Times New Roman" w:cs="仿宋_GB2312"/>
          <w:sz w:val="33"/>
          <w:szCs w:val="33"/>
        </w:rPr>
      </w:pPr>
    </w:p>
    <w:p w:rsidR="00882901" w:rsidRDefault="00882901">
      <w:pPr>
        <w:spacing w:line="500" w:lineRule="exact"/>
        <w:rPr>
          <w:rFonts w:ascii="Times New Roman" w:eastAsia="方正黑体_GBK" w:hAnsi="Times New Roman" w:cs="仿宋_GB2312"/>
          <w:sz w:val="33"/>
          <w:szCs w:val="33"/>
        </w:rPr>
      </w:pPr>
    </w:p>
    <w:p w:rsidR="00882901" w:rsidRDefault="00882901">
      <w:pPr>
        <w:spacing w:line="500" w:lineRule="exact"/>
        <w:rPr>
          <w:rFonts w:ascii="Times New Roman" w:eastAsia="方正黑体_GBK" w:hAnsi="Times New Roman" w:cs="仿宋_GB2312"/>
          <w:sz w:val="33"/>
          <w:szCs w:val="33"/>
        </w:rPr>
      </w:pPr>
    </w:p>
    <w:p w:rsidR="00882901" w:rsidRDefault="00882901">
      <w:pPr>
        <w:spacing w:line="500" w:lineRule="exact"/>
        <w:rPr>
          <w:rFonts w:ascii="Times New Roman" w:eastAsia="方正黑体_GBK" w:hAnsi="Times New Roman" w:cs="仿宋_GB2312"/>
          <w:sz w:val="33"/>
          <w:szCs w:val="33"/>
        </w:rPr>
      </w:pPr>
    </w:p>
    <w:p w:rsidR="00E01304" w:rsidRPr="00D72118" w:rsidRDefault="00FD678C">
      <w:pPr>
        <w:spacing w:line="500" w:lineRule="exact"/>
        <w:rPr>
          <w:rFonts w:ascii="Times New Roman" w:eastAsia="方正黑体_GBK" w:hAnsi="Times New Roman" w:cs="仿宋_GB2312"/>
          <w:sz w:val="33"/>
          <w:szCs w:val="33"/>
        </w:rPr>
      </w:pPr>
      <w:r w:rsidRPr="00D72118">
        <w:rPr>
          <w:rFonts w:ascii="Times New Roman" w:eastAsia="方正黑体_GBK" w:hAnsi="Times New Roman" w:cs="仿宋_GB2312" w:hint="eastAsia"/>
          <w:sz w:val="33"/>
          <w:szCs w:val="33"/>
        </w:rPr>
        <w:lastRenderedPageBreak/>
        <w:t>附件</w:t>
      </w:r>
      <w:r w:rsidRPr="00D72118">
        <w:rPr>
          <w:rFonts w:ascii="Times New Roman" w:eastAsia="方正黑体_GBK" w:hAnsi="Times New Roman" w:cs="仿宋_GB2312"/>
          <w:sz w:val="33"/>
          <w:szCs w:val="33"/>
        </w:rPr>
        <w:t>2</w:t>
      </w:r>
    </w:p>
    <w:p w:rsidR="00E01304" w:rsidRPr="00D72118" w:rsidRDefault="00FD678C">
      <w:pPr>
        <w:spacing w:line="500" w:lineRule="exact"/>
        <w:rPr>
          <w:rFonts w:ascii="方正楷体_GBK" w:eastAsia="方正楷体_GBK" w:hAnsi="Times New Roman"/>
          <w:sz w:val="30"/>
          <w:szCs w:val="30"/>
        </w:rPr>
      </w:pPr>
      <w:r w:rsidRPr="00D72118">
        <w:rPr>
          <w:rFonts w:ascii="Times New Roman" w:eastAsia="方正黑体_GBK" w:hAnsi="Times New Roman" w:cs="仿宋_GB2312" w:hint="eastAsia"/>
          <w:sz w:val="33"/>
          <w:szCs w:val="33"/>
        </w:rPr>
        <w:t xml:space="preserve">                          </w:t>
      </w:r>
      <w:r w:rsidR="00162465" w:rsidRPr="00D72118">
        <w:rPr>
          <w:rFonts w:ascii="Times New Roman" w:eastAsia="方正黑体_GBK" w:hAnsi="Times New Roman" w:cs="仿宋_GB2312" w:hint="eastAsia"/>
          <w:sz w:val="33"/>
          <w:szCs w:val="33"/>
        </w:rPr>
        <w:t xml:space="preserve">         </w:t>
      </w:r>
      <w:r w:rsidRPr="00D72118">
        <w:rPr>
          <w:rFonts w:ascii="方正楷体_GBK" w:eastAsia="方正楷体_GBK" w:hAnsi="Times New Roman" w:hint="eastAsia"/>
          <w:sz w:val="30"/>
          <w:szCs w:val="30"/>
        </w:rPr>
        <w:t>项目类别：</w:t>
      </w:r>
      <w:r w:rsidR="00082C32" w:rsidRPr="00D72118">
        <w:rPr>
          <w:rFonts w:ascii="方正楷体_GBK" w:eastAsia="方正楷体_GBK" w:hAnsi="Times New Roman" w:hint="eastAsia"/>
          <w:sz w:val="30"/>
          <w:szCs w:val="30"/>
          <w:u w:val="single"/>
        </w:rPr>
        <w:t xml:space="preserve"> </w:t>
      </w:r>
      <w:r w:rsidR="00162465" w:rsidRPr="00D72118">
        <w:rPr>
          <w:rFonts w:ascii="Times New Roman" w:eastAsia="方正仿宋_GBK" w:hAnsi="Times New Roman" w:hint="eastAsia"/>
          <w:sz w:val="24"/>
          <w:szCs w:val="24"/>
          <w:u w:val="single"/>
        </w:rPr>
        <w:t xml:space="preserve">          </w:t>
      </w:r>
      <w:r w:rsidR="00590E6F" w:rsidRPr="00D72118">
        <w:rPr>
          <w:rFonts w:ascii="方正楷体_GBK" w:eastAsia="方正楷体_GBK" w:hAnsi="Times New Roman" w:hint="eastAsia"/>
          <w:sz w:val="30"/>
          <w:szCs w:val="30"/>
          <w:u w:val="single"/>
        </w:rPr>
        <w:t xml:space="preserve"> </w:t>
      </w:r>
    </w:p>
    <w:p w:rsidR="00E01304" w:rsidRPr="00D72118" w:rsidRDefault="00E01304">
      <w:pPr>
        <w:spacing w:line="500" w:lineRule="exact"/>
        <w:rPr>
          <w:rFonts w:ascii="Times New Roman" w:eastAsia="方正黑体_GBK" w:hAnsi="Times New Roman" w:cs="仿宋_GB2312"/>
          <w:sz w:val="33"/>
          <w:szCs w:val="33"/>
        </w:rPr>
      </w:pPr>
    </w:p>
    <w:p w:rsidR="00E01304" w:rsidRPr="00D72118" w:rsidRDefault="00FD678C">
      <w:pPr>
        <w:jc w:val="center"/>
        <w:rPr>
          <w:rFonts w:ascii="方正小标宋简体" w:eastAsia="方正小标宋简体" w:hAnsi="Times New Roman"/>
          <w:sz w:val="36"/>
          <w:szCs w:val="36"/>
        </w:rPr>
      </w:pPr>
      <w:r w:rsidRPr="00D72118">
        <w:rPr>
          <w:rFonts w:ascii="方正小标宋简体" w:eastAsia="方正小标宋简体" w:hAnsi="Times New Roman" w:hint="eastAsia"/>
          <w:sz w:val="36"/>
          <w:szCs w:val="36"/>
        </w:rPr>
        <w:t>盐城市社科基金项目课题论证活页</w:t>
      </w:r>
    </w:p>
    <w:tbl>
      <w:tblPr>
        <w:tblW w:w="923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9234"/>
      </w:tblGrid>
      <w:tr w:rsidR="00E01304" w:rsidRPr="00D72118">
        <w:trPr>
          <w:trHeight w:val="718"/>
          <w:jc w:val="center"/>
        </w:trPr>
        <w:tc>
          <w:tcPr>
            <w:tcW w:w="9234" w:type="dxa"/>
            <w:tcBorders>
              <w:top w:val="single" w:sz="8" w:space="0" w:color="auto"/>
            </w:tcBorders>
          </w:tcPr>
          <w:p w:rsidR="00E01304" w:rsidRPr="00D72118" w:rsidRDefault="00FD678C">
            <w:pPr>
              <w:rPr>
                <w:rFonts w:ascii="Times New Roman" w:eastAsia="黑体" w:hAnsi="Times New Roman"/>
                <w:sz w:val="30"/>
                <w:szCs w:val="30"/>
              </w:rPr>
            </w:pPr>
            <w:r w:rsidRPr="00D72118">
              <w:rPr>
                <w:rFonts w:ascii="Times New Roman" w:eastAsia="黑体" w:hAnsi="Times New Roman" w:hint="eastAsia"/>
                <w:sz w:val="30"/>
                <w:szCs w:val="30"/>
              </w:rPr>
              <w:t>课题名称：</w:t>
            </w:r>
            <w:r w:rsidRPr="00D72118">
              <w:rPr>
                <w:rFonts w:ascii="Times New Roman" w:eastAsia="黑体" w:hAnsi="Times New Roman" w:hint="eastAsia"/>
                <w:sz w:val="30"/>
                <w:szCs w:val="30"/>
              </w:rPr>
              <w:t xml:space="preserve">                             </w:t>
            </w:r>
          </w:p>
        </w:tc>
      </w:tr>
      <w:tr w:rsidR="00E01304" w:rsidRPr="00D72118">
        <w:trPr>
          <w:jc w:val="center"/>
        </w:trPr>
        <w:tc>
          <w:tcPr>
            <w:tcW w:w="9234" w:type="dxa"/>
            <w:tcBorders>
              <w:bottom w:val="single" w:sz="8" w:space="0" w:color="auto"/>
            </w:tcBorders>
          </w:tcPr>
          <w:p w:rsidR="00E01304" w:rsidRPr="00D72118" w:rsidRDefault="00FD678C" w:rsidP="00B52769">
            <w:pPr>
              <w:spacing w:beforeLines="50"/>
              <w:ind w:firstLineChars="200" w:firstLine="420"/>
              <w:rPr>
                <w:rFonts w:ascii="Times New Roman" w:hAnsi="Times New Roman"/>
                <w:szCs w:val="21"/>
              </w:rPr>
            </w:pPr>
            <w:r w:rsidRPr="00D72118">
              <w:rPr>
                <w:rFonts w:ascii="Times New Roman" w:hAnsi="Times New Roman" w:hint="eastAsia"/>
                <w:szCs w:val="21"/>
              </w:rPr>
              <w:t>本表参照以下提纲撰写，要求逻辑清晰，主题突出，层次分明，内容翔实，排版清晰。填写内容简明扼要，总字数不超过</w:t>
            </w:r>
            <w:r w:rsidRPr="00D72118">
              <w:rPr>
                <w:rFonts w:ascii="Times New Roman" w:hAnsi="Times New Roman"/>
                <w:szCs w:val="21"/>
              </w:rPr>
              <w:t>3000</w:t>
            </w:r>
            <w:r w:rsidRPr="00D72118">
              <w:rPr>
                <w:rFonts w:ascii="Times New Roman" w:hAnsi="Times New Roman" w:hint="eastAsia"/>
                <w:szCs w:val="21"/>
              </w:rPr>
              <w:t>字。</w:t>
            </w:r>
          </w:p>
          <w:p w:rsidR="00E01304" w:rsidRPr="00D72118" w:rsidRDefault="00FD678C">
            <w:pPr>
              <w:spacing w:line="400" w:lineRule="exact"/>
              <w:ind w:firstLineChars="159" w:firstLine="383"/>
              <w:rPr>
                <w:rFonts w:ascii="Times New Roman" w:hAnsi="Times New Roman"/>
                <w:b/>
                <w:bCs/>
                <w:sz w:val="24"/>
                <w:szCs w:val="24"/>
              </w:rPr>
            </w:pPr>
            <w:r w:rsidRPr="00D72118">
              <w:rPr>
                <w:rFonts w:ascii="Times New Roman" w:hAnsi="Times New Roman"/>
                <w:b/>
                <w:bCs/>
                <w:sz w:val="24"/>
                <w:szCs w:val="24"/>
              </w:rPr>
              <w:t>1. [</w:t>
            </w:r>
            <w:r w:rsidRPr="00D72118">
              <w:rPr>
                <w:rFonts w:ascii="Times New Roman" w:hAnsi="Times New Roman" w:hint="eastAsia"/>
                <w:b/>
                <w:bCs/>
                <w:sz w:val="24"/>
                <w:szCs w:val="24"/>
              </w:rPr>
              <w:t>选题依据</w:t>
            </w:r>
            <w:r w:rsidRPr="00D72118">
              <w:rPr>
                <w:rFonts w:ascii="Times New Roman" w:hAnsi="Times New Roman"/>
                <w:b/>
                <w:bCs/>
                <w:sz w:val="24"/>
                <w:szCs w:val="24"/>
              </w:rPr>
              <w:t xml:space="preserve">]  </w:t>
            </w:r>
            <w:r w:rsidRPr="00D72118">
              <w:rPr>
                <w:rFonts w:ascii="Times New Roman" w:hAnsi="Times New Roman" w:hint="eastAsia"/>
                <w:sz w:val="24"/>
                <w:szCs w:val="24"/>
              </w:rPr>
              <w:t>国内外相关研究成果梳理及研究动态（略写）；本课题的主要应用价值或学术价值等。</w:t>
            </w:r>
          </w:p>
          <w:p w:rsidR="00E01304" w:rsidRPr="00D72118" w:rsidRDefault="00FD678C">
            <w:pPr>
              <w:spacing w:line="400" w:lineRule="exact"/>
              <w:ind w:firstLineChars="159" w:firstLine="383"/>
              <w:rPr>
                <w:rFonts w:ascii="Times New Roman" w:hAnsi="Times New Roman"/>
                <w:b/>
                <w:bCs/>
                <w:sz w:val="24"/>
                <w:szCs w:val="24"/>
              </w:rPr>
            </w:pPr>
            <w:r w:rsidRPr="00D72118">
              <w:rPr>
                <w:rFonts w:ascii="Times New Roman" w:hAnsi="Times New Roman"/>
                <w:b/>
                <w:bCs/>
                <w:sz w:val="24"/>
                <w:szCs w:val="24"/>
              </w:rPr>
              <w:t>2. [</w:t>
            </w:r>
            <w:r w:rsidRPr="00D72118">
              <w:rPr>
                <w:rFonts w:ascii="Times New Roman" w:hAnsi="Times New Roman" w:hint="eastAsia"/>
                <w:b/>
                <w:bCs/>
                <w:sz w:val="24"/>
                <w:szCs w:val="24"/>
              </w:rPr>
              <w:t>研究内容</w:t>
            </w:r>
            <w:r w:rsidRPr="00D72118">
              <w:rPr>
                <w:rFonts w:ascii="Times New Roman" w:hAnsi="Times New Roman"/>
                <w:b/>
                <w:bCs/>
                <w:sz w:val="24"/>
                <w:szCs w:val="24"/>
              </w:rPr>
              <w:t xml:space="preserve">]  </w:t>
            </w:r>
            <w:r w:rsidRPr="00D72118">
              <w:rPr>
                <w:rFonts w:ascii="Times New Roman" w:hAnsi="Times New Roman" w:hint="eastAsia"/>
                <w:sz w:val="24"/>
                <w:szCs w:val="24"/>
              </w:rPr>
              <w:t>本课题的研究对象、框架思路、重点难点、主要目标、研究计划及其可行性等。（框架思路要列出研究提纲或目录）</w:t>
            </w:r>
          </w:p>
          <w:p w:rsidR="00E01304" w:rsidRPr="00D72118" w:rsidRDefault="00FD678C">
            <w:pPr>
              <w:spacing w:line="400" w:lineRule="exact"/>
              <w:ind w:firstLineChars="159" w:firstLine="383"/>
              <w:rPr>
                <w:rFonts w:ascii="Times New Roman" w:hAnsi="Times New Roman"/>
                <w:sz w:val="24"/>
                <w:szCs w:val="24"/>
              </w:rPr>
            </w:pPr>
            <w:r w:rsidRPr="00D72118">
              <w:rPr>
                <w:rFonts w:ascii="Times New Roman" w:hAnsi="Times New Roman"/>
                <w:b/>
                <w:bCs/>
                <w:sz w:val="24"/>
                <w:szCs w:val="24"/>
              </w:rPr>
              <w:t>3</w:t>
            </w:r>
            <w:r w:rsidRPr="00D72118">
              <w:rPr>
                <w:rFonts w:ascii="Times New Roman" w:hAnsi="Times New Roman" w:hint="eastAsia"/>
                <w:b/>
                <w:bCs/>
                <w:sz w:val="24"/>
                <w:szCs w:val="24"/>
              </w:rPr>
              <w:t>．</w:t>
            </w:r>
            <w:r w:rsidRPr="00D72118">
              <w:rPr>
                <w:rFonts w:ascii="Times New Roman" w:hAnsi="Times New Roman"/>
                <w:b/>
                <w:bCs/>
                <w:sz w:val="24"/>
                <w:szCs w:val="24"/>
              </w:rPr>
              <w:t>[</w:t>
            </w:r>
            <w:r w:rsidRPr="00D72118">
              <w:rPr>
                <w:rFonts w:ascii="Times New Roman" w:hAnsi="Times New Roman" w:hint="eastAsia"/>
                <w:b/>
                <w:bCs/>
                <w:sz w:val="24"/>
                <w:szCs w:val="24"/>
              </w:rPr>
              <w:t>创新之处</w:t>
            </w:r>
            <w:r w:rsidRPr="00D72118">
              <w:rPr>
                <w:rFonts w:ascii="Times New Roman" w:hAnsi="Times New Roman"/>
                <w:b/>
                <w:bCs/>
                <w:sz w:val="24"/>
                <w:szCs w:val="24"/>
              </w:rPr>
              <w:t xml:space="preserve">]  </w:t>
            </w:r>
            <w:r w:rsidRPr="00D72118">
              <w:rPr>
                <w:rFonts w:ascii="Times New Roman" w:hAnsi="Times New Roman" w:hint="eastAsia"/>
                <w:sz w:val="24"/>
                <w:szCs w:val="24"/>
              </w:rPr>
              <w:t>在学术思想、学术观点、研究方法等方面的特色和创新。</w:t>
            </w:r>
          </w:p>
          <w:p w:rsidR="00E01304" w:rsidRPr="00D72118" w:rsidRDefault="00FD678C">
            <w:pPr>
              <w:spacing w:line="400" w:lineRule="exact"/>
              <w:ind w:firstLineChars="159" w:firstLine="383"/>
              <w:rPr>
                <w:rFonts w:ascii="Times New Roman" w:hAnsi="Times New Roman"/>
                <w:b/>
                <w:bCs/>
                <w:sz w:val="24"/>
                <w:szCs w:val="24"/>
              </w:rPr>
            </w:pPr>
            <w:r w:rsidRPr="00D72118">
              <w:rPr>
                <w:rFonts w:ascii="Times New Roman" w:hAnsi="Times New Roman"/>
                <w:b/>
                <w:bCs/>
                <w:sz w:val="24"/>
                <w:szCs w:val="24"/>
              </w:rPr>
              <w:t>4</w:t>
            </w:r>
            <w:r w:rsidRPr="00D72118">
              <w:rPr>
                <w:rFonts w:ascii="Times New Roman" w:hAnsi="Times New Roman" w:hint="eastAsia"/>
                <w:b/>
                <w:bCs/>
                <w:sz w:val="24"/>
                <w:szCs w:val="24"/>
              </w:rPr>
              <w:t>．</w:t>
            </w:r>
            <w:r w:rsidRPr="00D72118">
              <w:rPr>
                <w:rFonts w:ascii="Times New Roman" w:hAnsi="Times New Roman"/>
                <w:b/>
                <w:bCs/>
                <w:sz w:val="24"/>
                <w:szCs w:val="24"/>
              </w:rPr>
              <w:t>[</w:t>
            </w:r>
            <w:r w:rsidRPr="00D72118">
              <w:rPr>
                <w:rFonts w:ascii="Times New Roman" w:hAnsi="Times New Roman" w:hint="eastAsia"/>
                <w:b/>
                <w:bCs/>
                <w:sz w:val="24"/>
                <w:szCs w:val="24"/>
              </w:rPr>
              <w:t>预期成果</w:t>
            </w:r>
            <w:r w:rsidRPr="00D72118">
              <w:rPr>
                <w:rFonts w:ascii="Times New Roman" w:hAnsi="Times New Roman"/>
                <w:b/>
                <w:bCs/>
                <w:sz w:val="24"/>
                <w:szCs w:val="24"/>
              </w:rPr>
              <w:t xml:space="preserve">]  </w:t>
            </w:r>
            <w:r w:rsidRPr="00D72118">
              <w:rPr>
                <w:rFonts w:ascii="Times New Roman" w:hAnsi="Times New Roman" w:hint="eastAsia"/>
                <w:sz w:val="24"/>
                <w:szCs w:val="24"/>
              </w:rPr>
              <w:t>成果形式、使用去向及预期社会效益等。（略写）</w:t>
            </w:r>
          </w:p>
          <w:p w:rsidR="00E01304" w:rsidRPr="00D72118" w:rsidRDefault="00FD678C">
            <w:pPr>
              <w:spacing w:line="400" w:lineRule="exact"/>
              <w:ind w:firstLineChars="159" w:firstLine="383"/>
              <w:rPr>
                <w:rFonts w:ascii="Times New Roman" w:hAnsi="Times New Roman"/>
                <w:b/>
                <w:bCs/>
                <w:sz w:val="24"/>
                <w:szCs w:val="24"/>
              </w:rPr>
            </w:pPr>
            <w:r w:rsidRPr="00D72118">
              <w:rPr>
                <w:rFonts w:ascii="Times New Roman" w:hAnsi="Times New Roman"/>
                <w:b/>
                <w:bCs/>
                <w:sz w:val="24"/>
                <w:szCs w:val="24"/>
              </w:rPr>
              <w:t>5</w:t>
            </w:r>
            <w:r w:rsidRPr="00D72118">
              <w:rPr>
                <w:rFonts w:ascii="Times New Roman" w:hAnsi="Times New Roman" w:hint="eastAsia"/>
                <w:b/>
                <w:bCs/>
                <w:sz w:val="24"/>
                <w:szCs w:val="24"/>
              </w:rPr>
              <w:t>．</w:t>
            </w:r>
            <w:r w:rsidRPr="00D72118">
              <w:rPr>
                <w:rFonts w:ascii="Times New Roman" w:hAnsi="Times New Roman"/>
                <w:b/>
                <w:bCs/>
                <w:sz w:val="24"/>
                <w:szCs w:val="24"/>
              </w:rPr>
              <w:t>[</w:t>
            </w:r>
            <w:r w:rsidRPr="00D72118">
              <w:rPr>
                <w:rFonts w:ascii="Times New Roman" w:hAnsi="Times New Roman" w:hint="eastAsia"/>
                <w:b/>
                <w:bCs/>
                <w:sz w:val="24"/>
                <w:szCs w:val="24"/>
              </w:rPr>
              <w:t>研究基础</w:t>
            </w:r>
            <w:r w:rsidRPr="00D72118">
              <w:rPr>
                <w:rFonts w:ascii="Times New Roman" w:hAnsi="Times New Roman"/>
                <w:b/>
                <w:bCs/>
                <w:sz w:val="24"/>
                <w:szCs w:val="24"/>
              </w:rPr>
              <w:t xml:space="preserve">]  </w:t>
            </w:r>
            <w:r w:rsidRPr="00D72118">
              <w:rPr>
                <w:rFonts w:ascii="Times New Roman" w:hAnsi="Times New Roman" w:hint="eastAsia"/>
                <w:sz w:val="24"/>
                <w:szCs w:val="24"/>
              </w:rPr>
              <w:t>前期该研究领域以及课题组相关代表性研究成果、核心观点等。（略写）</w:t>
            </w:r>
          </w:p>
          <w:p w:rsidR="00E01304" w:rsidRPr="00D72118" w:rsidRDefault="00FD678C">
            <w:pPr>
              <w:spacing w:line="400" w:lineRule="exact"/>
              <w:ind w:firstLineChars="159" w:firstLine="383"/>
              <w:rPr>
                <w:rFonts w:ascii="Times New Roman" w:hAnsi="Times New Roman"/>
                <w:b/>
                <w:bCs/>
                <w:sz w:val="24"/>
                <w:szCs w:val="24"/>
              </w:rPr>
            </w:pPr>
            <w:r w:rsidRPr="00D72118">
              <w:rPr>
                <w:rFonts w:ascii="Times New Roman" w:hAnsi="Times New Roman"/>
                <w:b/>
                <w:bCs/>
                <w:sz w:val="24"/>
                <w:szCs w:val="24"/>
              </w:rPr>
              <w:t>6</w:t>
            </w:r>
            <w:r w:rsidRPr="00D72118">
              <w:rPr>
                <w:rFonts w:ascii="Times New Roman" w:hAnsi="Times New Roman" w:hint="eastAsia"/>
                <w:b/>
                <w:bCs/>
                <w:sz w:val="24"/>
                <w:szCs w:val="24"/>
              </w:rPr>
              <w:t>．</w:t>
            </w:r>
            <w:r w:rsidRPr="00D72118">
              <w:rPr>
                <w:rFonts w:ascii="Times New Roman" w:hAnsi="Times New Roman"/>
                <w:b/>
                <w:bCs/>
                <w:sz w:val="24"/>
                <w:szCs w:val="24"/>
              </w:rPr>
              <w:t>[</w:t>
            </w:r>
            <w:r w:rsidRPr="00D72118">
              <w:rPr>
                <w:rFonts w:ascii="Times New Roman" w:hAnsi="Times New Roman" w:hint="eastAsia"/>
                <w:b/>
                <w:bCs/>
                <w:sz w:val="24"/>
                <w:szCs w:val="24"/>
              </w:rPr>
              <w:t>参考文献</w:t>
            </w:r>
            <w:r w:rsidRPr="00D72118">
              <w:rPr>
                <w:rFonts w:ascii="Times New Roman" w:hAnsi="Times New Roman"/>
                <w:b/>
                <w:bCs/>
                <w:sz w:val="24"/>
                <w:szCs w:val="24"/>
              </w:rPr>
              <w:t xml:space="preserve">]  </w:t>
            </w:r>
            <w:r w:rsidRPr="00D72118">
              <w:rPr>
                <w:rFonts w:ascii="Times New Roman" w:hAnsi="Times New Roman" w:hint="eastAsia"/>
                <w:sz w:val="24"/>
                <w:szCs w:val="24"/>
              </w:rPr>
              <w:t>开展本课题研究的主要中外参考文献。（略写）</w:t>
            </w:r>
          </w:p>
          <w:p w:rsidR="00E01304" w:rsidRPr="00D72118" w:rsidRDefault="00E01304" w:rsidP="00D11066">
            <w:pPr>
              <w:spacing w:line="400" w:lineRule="exact"/>
              <w:ind w:firstLineChars="159" w:firstLine="382"/>
              <w:rPr>
                <w:rFonts w:ascii="Times New Roman" w:hAnsi="Times New Roman"/>
                <w:sz w:val="24"/>
              </w:rPr>
            </w:pPr>
          </w:p>
          <w:p w:rsidR="00E01304" w:rsidRPr="00D72118" w:rsidRDefault="00E01304" w:rsidP="00D11066">
            <w:pPr>
              <w:spacing w:line="400" w:lineRule="exact"/>
              <w:ind w:firstLineChars="159" w:firstLine="382"/>
              <w:rPr>
                <w:rFonts w:ascii="Times New Roman" w:hAnsi="Times New Roman"/>
                <w:sz w:val="24"/>
              </w:rPr>
            </w:pPr>
          </w:p>
          <w:p w:rsidR="00E01304" w:rsidRPr="00D72118" w:rsidRDefault="00E01304">
            <w:pPr>
              <w:rPr>
                <w:rFonts w:ascii="Times New Roman" w:eastAsia="黑体" w:hAnsi="Times New Roman"/>
                <w:sz w:val="30"/>
                <w:szCs w:val="30"/>
              </w:rPr>
            </w:pPr>
          </w:p>
        </w:tc>
      </w:tr>
    </w:tbl>
    <w:p w:rsidR="00E01304" w:rsidRPr="00D72118" w:rsidRDefault="00FD678C">
      <w:pPr>
        <w:spacing w:line="400" w:lineRule="exact"/>
        <w:rPr>
          <w:rFonts w:ascii="Times New Roman" w:eastAsia="方正楷体_GBK" w:hAnsi="Times New Roman"/>
          <w:sz w:val="24"/>
          <w:szCs w:val="24"/>
        </w:rPr>
      </w:pPr>
      <w:r w:rsidRPr="00D72118">
        <w:rPr>
          <w:rFonts w:ascii="Times New Roman" w:eastAsia="方正楷体_GBK" w:hAnsi="Times New Roman" w:hint="eastAsia"/>
          <w:sz w:val="24"/>
          <w:szCs w:val="24"/>
        </w:rPr>
        <w:t>说明：</w:t>
      </w:r>
      <w:r w:rsidRPr="00D72118">
        <w:rPr>
          <w:rFonts w:ascii="Times New Roman" w:eastAsia="方正楷体_GBK" w:hAnsi="Times New Roman"/>
          <w:sz w:val="24"/>
          <w:szCs w:val="24"/>
        </w:rPr>
        <w:t xml:space="preserve">1. </w:t>
      </w:r>
      <w:r w:rsidRPr="00D72118">
        <w:rPr>
          <w:rFonts w:ascii="Times New Roman" w:eastAsia="方正楷体_GBK" w:hAnsi="Times New Roman" w:hint="eastAsia"/>
          <w:sz w:val="24"/>
          <w:szCs w:val="24"/>
        </w:rPr>
        <w:t>活页文字表述中不得直接或间接透露个人信息或相关背景资料，否则取消参</w:t>
      </w:r>
    </w:p>
    <w:p w:rsidR="00E01304" w:rsidRPr="00D72118" w:rsidRDefault="00FD678C">
      <w:pPr>
        <w:spacing w:line="400" w:lineRule="exact"/>
        <w:ind w:firstLineChars="408" w:firstLine="979"/>
        <w:rPr>
          <w:rFonts w:ascii="Times New Roman" w:eastAsia="方正楷体_GBK" w:hAnsi="Times New Roman"/>
          <w:sz w:val="24"/>
          <w:szCs w:val="24"/>
        </w:rPr>
      </w:pPr>
      <w:r w:rsidRPr="00D72118">
        <w:rPr>
          <w:rFonts w:ascii="Times New Roman" w:eastAsia="方正楷体_GBK" w:hAnsi="Times New Roman" w:hint="eastAsia"/>
          <w:sz w:val="24"/>
          <w:szCs w:val="24"/>
        </w:rPr>
        <w:t>评资格。</w:t>
      </w:r>
    </w:p>
    <w:p w:rsidR="00E01304" w:rsidRPr="00D72118" w:rsidRDefault="00FD678C" w:rsidP="00082C32">
      <w:pPr>
        <w:spacing w:line="400" w:lineRule="exact"/>
        <w:ind w:leftChars="280" w:left="1068" w:hangingChars="200" w:hanging="480"/>
        <w:rPr>
          <w:rFonts w:ascii="Times New Roman" w:eastAsia="方正楷体_GBK" w:hAnsi="Times New Roman"/>
          <w:sz w:val="24"/>
          <w:szCs w:val="24"/>
        </w:rPr>
      </w:pPr>
      <w:r w:rsidRPr="00D72118">
        <w:rPr>
          <w:rFonts w:ascii="Times New Roman" w:eastAsia="方正楷体_GBK" w:hAnsi="Times New Roman"/>
          <w:sz w:val="24"/>
          <w:szCs w:val="24"/>
        </w:rPr>
        <w:t xml:space="preserve">2. </w:t>
      </w:r>
      <w:r w:rsidRPr="00D72118">
        <w:rPr>
          <w:rFonts w:ascii="Times New Roman" w:eastAsia="方正楷体_GBK" w:hAnsi="Times New Roman" w:hint="eastAsia"/>
          <w:sz w:val="24"/>
          <w:szCs w:val="24"/>
        </w:rPr>
        <w:t>课题名称要与《申</w:t>
      </w:r>
      <w:r w:rsidR="00082C32" w:rsidRPr="00D72118">
        <w:rPr>
          <w:rFonts w:ascii="Times New Roman" w:eastAsia="方正楷体_GBK" w:hAnsi="Times New Roman" w:hint="eastAsia"/>
          <w:sz w:val="24"/>
          <w:szCs w:val="24"/>
        </w:rPr>
        <w:t>报</w:t>
      </w:r>
      <w:r w:rsidRPr="00D72118">
        <w:rPr>
          <w:rFonts w:ascii="Times New Roman" w:eastAsia="方正楷体_GBK" w:hAnsi="Times New Roman" w:hint="eastAsia"/>
          <w:sz w:val="24"/>
          <w:szCs w:val="24"/>
        </w:rPr>
        <w:t>书》一致，</w:t>
      </w:r>
      <w:r w:rsidR="00082C32" w:rsidRPr="003F51F8">
        <w:rPr>
          <w:rFonts w:ascii="Times New Roman" w:eastAsia="方正楷体_GBK" w:hAnsi="Times New Roman" w:hint="eastAsia"/>
          <w:b/>
          <w:sz w:val="24"/>
          <w:szCs w:val="24"/>
        </w:rPr>
        <w:t>右上角标注</w:t>
      </w:r>
      <w:r w:rsidR="00082C32" w:rsidRPr="003F51F8">
        <w:rPr>
          <w:rFonts w:ascii="Times New Roman" w:eastAsia="方正楷体_GBK" w:hAnsi="Times New Roman" w:hint="eastAsia"/>
          <w:b/>
          <w:sz w:val="24"/>
          <w:szCs w:val="24"/>
        </w:rPr>
        <w:t>A</w:t>
      </w:r>
      <w:r w:rsidR="00082C32" w:rsidRPr="003F51F8">
        <w:rPr>
          <w:rFonts w:ascii="Times New Roman" w:eastAsia="方正楷体_GBK" w:hAnsi="Times New Roman" w:hint="eastAsia"/>
          <w:b/>
          <w:sz w:val="24"/>
          <w:szCs w:val="24"/>
        </w:rPr>
        <w:t>、</w:t>
      </w:r>
      <w:r w:rsidR="00082C32" w:rsidRPr="003F51F8">
        <w:rPr>
          <w:rFonts w:ascii="Times New Roman" w:eastAsia="方正楷体_GBK" w:hAnsi="Times New Roman" w:hint="eastAsia"/>
          <w:b/>
          <w:sz w:val="24"/>
          <w:szCs w:val="24"/>
        </w:rPr>
        <w:t>B</w:t>
      </w:r>
      <w:r w:rsidR="00082C32" w:rsidRPr="003F51F8">
        <w:rPr>
          <w:rFonts w:ascii="Times New Roman" w:eastAsia="方正楷体_GBK" w:hAnsi="Times New Roman" w:hint="eastAsia"/>
          <w:b/>
          <w:sz w:val="24"/>
          <w:szCs w:val="24"/>
        </w:rPr>
        <w:t>、</w:t>
      </w:r>
      <w:r w:rsidR="00082C32" w:rsidRPr="003F51F8">
        <w:rPr>
          <w:rFonts w:ascii="Times New Roman" w:eastAsia="方正楷体_GBK" w:hAnsi="Times New Roman" w:hint="eastAsia"/>
          <w:b/>
          <w:sz w:val="24"/>
          <w:szCs w:val="24"/>
        </w:rPr>
        <w:t>C</w:t>
      </w:r>
      <w:r w:rsidR="00082C32" w:rsidRPr="003F51F8">
        <w:rPr>
          <w:rFonts w:ascii="Times New Roman" w:eastAsia="方正楷体_GBK" w:hAnsi="Times New Roman" w:hint="eastAsia"/>
          <w:b/>
          <w:sz w:val="24"/>
          <w:szCs w:val="24"/>
        </w:rPr>
        <w:t>类别之一</w:t>
      </w:r>
      <w:r w:rsidRPr="00D72118">
        <w:rPr>
          <w:rFonts w:ascii="Times New Roman" w:eastAsia="方正楷体_GBK" w:hAnsi="Times New Roman" w:hint="eastAsia"/>
          <w:sz w:val="24"/>
          <w:szCs w:val="24"/>
        </w:rPr>
        <w:t>。申请人承担的已结项或在研项目、与本课题无关的成果等不能作为前期成果填写。</w:t>
      </w:r>
    </w:p>
    <w:p w:rsidR="00E01304" w:rsidRPr="00D72118" w:rsidRDefault="00FD678C">
      <w:pPr>
        <w:adjustRightInd w:val="0"/>
        <w:snapToGrid w:val="0"/>
        <w:spacing w:line="600" w:lineRule="exact"/>
        <w:jc w:val="center"/>
        <w:rPr>
          <w:rFonts w:ascii="Times New Roman" w:eastAsia="方正楷体_GBK" w:hAnsi="Times New Roman"/>
          <w:sz w:val="24"/>
          <w:szCs w:val="24"/>
        </w:rPr>
      </w:pPr>
      <w:r w:rsidRPr="00D72118">
        <w:rPr>
          <w:rFonts w:ascii="Times New Roman" w:eastAsia="方正楷体_GBK" w:hAnsi="Times New Roman"/>
          <w:sz w:val="24"/>
          <w:szCs w:val="24"/>
        </w:rPr>
        <w:t xml:space="preserve">3. </w:t>
      </w:r>
      <w:r w:rsidRPr="00D72118">
        <w:rPr>
          <w:rFonts w:ascii="Times New Roman" w:eastAsia="方正楷体_GBK" w:hAnsi="Times New Roman" w:hint="eastAsia"/>
          <w:sz w:val="24"/>
          <w:szCs w:val="24"/>
        </w:rPr>
        <w:t>本表须用</w:t>
      </w:r>
      <w:r w:rsidRPr="00D72118">
        <w:rPr>
          <w:rFonts w:ascii="Times New Roman" w:eastAsia="方正楷体_GBK" w:hAnsi="Times New Roman"/>
          <w:sz w:val="24"/>
          <w:szCs w:val="24"/>
        </w:rPr>
        <w:t>A</w:t>
      </w:r>
      <w:r w:rsidRPr="00D72118">
        <w:rPr>
          <w:rFonts w:ascii="Times New Roman" w:eastAsia="方正楷体_GBK" w:hAnsi="Times New Roman" w:hint="eastAsia"/>
          <w:sz w:val="24"/>
          <w:szCs w:val="24"/>
        </w:rPr>
        <w:t>4</w:t>
      </w:r>
      <w:r w:rsidRPr="00D72118">
        <w:rPr>
          <w:rFonts w:ascii="Times New Roman" w:eastAsia="方正楷体_GBK" w:hAnsi="Times New Roman" w:hint="eastAsia"/>
          <w:sz w:val="24"/>
          <w:szCs w:val="24"/>
        </w:rPr>
        <w:t>纸单面印制，左侧装订，正文请用合适字号行距排版。</w:t>
      </w:r>
    </w:p>
    <w:sectPr w:rsidR="00E01304" w:rsidRPr="00D72118" w:rsidSect="00E01304">
      <w:footerReference w:type="even" r:id="rId7"/>
      <w:footerReference w:type="default" r:id="rId8"/>
      <w:pgSz w:w="11906" w:h="16838"/>
      <w:pgMar w:top="2098" w:right="1531" w:bottom="1985" w:left="1531" w:header="851" w:footer="1701"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7D1E" w:rsidRDefault="00997D1E">
      <w:pPr>
        <w:spacing w:line="240" w:lineRule="auto"/>
      </w:pPr>
      <w:r>
        <w:separator/>
      </w:r>
    </w:p>
  </w:endnote>
  <w:endnote w:type="continuationSeparator" w:id="0">
    <w:p w:rsidR="00997D1E" w:rsidRDefault="00997D1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BX">
    <w:altName w:val="Times New Roman"/>
    <w:charset w:val="00"/>
    <w:family w:val="roman"/>
    <w:pitch w:val="default"/>
    <w:sig w:usb0="00000000" w:usb1="00000000" w:usb2="00000000" w:usb3="00000000" w:csb0="00000000" w:csb1="00000000"/>
  </w:font>
  <w:font w:name="FZFSK--GBK1-0">
    <w:altName w:val="Times New Roman"/>
    <w:charset w:val="00"/>
    <w:family w:val="roman"/>
    <w:pitch w:val="default"/>
    <w:sig w:usb0="00000000" w:usb1="00000000" w:usb2="00000000" w:usb3="00000000" w:csb0="0000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304" w:rsidRDefault="008920CA">
    <w:pPr>
      <w:pStyle w:val="a4"/>
      <w:framePr w:wrap="around" w:vAnchor="text" w:hAnchor="margin" w:xAlign="outside" w:y="1"/>
      <w:rPr>
        <w:rStyle w:val="a8"/>
      </w:rPr>
    </w:pPr>
    <w:r>
      <w:rPr>
        <w:rStyle w:val="a8"/>
      </w:rPr>
      <w:fldChar w:fldCharType="begin"/>
    </w:r>
    <w:r w:rsidR="00FD678C">
      <w:rPr>
        <w:rStyle w:val="a8"/>
      </w:rPr>
      <w:instrText xml:space="preserve">PAGE  </w:instrText>
    </w:r>
    <w:r>
      <w:rPr>
        <w:rStyle w:val="a8"/>
      </w:rPr>
      <w:fldChar w:fldCharType="end"/>
    </w:r>
  </w:p>
  <w:p w:rsidR="00E01304" w:rsidRDefault="00E01304">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304" w:rsidRDefault="00FD678C">
    <w:pPr>
      <w:pStyle w:val="a4"/>
      <w:framePr w:wrap="around" w:vAnchor="text" w:hAnchor="margin" w:xAlign="outside" w:y="1"/>
      <w:rPr>
        <w:rStyle w:val="a8"/>
        <w:rFonts w:ascii="宋体"/>
        <w:sz w:val="28"/>
        <w:szCs w:val="28"/>
      </w:rPr>
    </w:pPr>
    <w:r>
      <w:rPr>
        <w:rStyle w:val="a8"/>
        <w:rFonts w:ascii="宋体" w:hAnsi="宋体" w:hint="eastAsia"/>
        <w:color w:val="FFFFFF"/>
        <w:sz w:val="28"/>
        <w:szCs w:val="28"/>
      </w:rPr>
      <w:t>□</w:t>
    </w:r>
    <w:r>
      <w:rPr>
        <w:rStyle w:val="a8"/>
        <w:rFonts w:ascii="宋体" w:hAnsi="宋体"/>
        <w:sz w:val="28"/>
        <w:szCs w:val="28"/>
      </w:rPr>
      <w:t xml:space="preserve">— </w:t>
    </w:r>
    <w:r w:rsidR="008920CA">
      <w:rPr>
        <w:rStyle w:val="a8"/>
        <w:sz w:val="28"/>
        <w:szCs w:val="28"/>
      </w:rPr>
      <w:fldChar w:fldCharType="begin"/>
    </w:r>
    <w:r>
      <w:rPr>
        <w:rStyle w:val="a8"/>
        <w:sz w:val="28"/>
        <w:szCs w:val="28"/>
      </w:rPr>
      <w:instrText xml:space="preserve">PAGE  </w:instrText>
    </w:r>
    <w:r w:rsidR="008920CA">
      <w:rPr>
        <w:rStyle w:val="a8"/>
        <w:sz w:val="28"/>
        <w:szCs w:val="28"/>
      </w:rPr>
      <w:fldChar w:fldCharType="separate"/>
    </w:r>
    <w:r w:rsidR="00B52769">
      <w:rPr>
        <w:rStyle w:val="a8"/>
        <w:noProof/>
        <w:sz w:val="28"/>
        <w:szCs w:val="28"/>
      </w:rPr>
      <w:t>5</w:t>
    </w:r>
    <w:r w:rsidR="008920CA">
      <w:rPr>
        <w:rStyle w:val="a8"/>
        <w:sz w:val="28"/>
        <w:szCs w:val="28"/>
      </w:rPr>
      <w:fldChar w:fldCharType="end"/>
    </w:r>
    <w:r>
      <w:rPr>
        <w:rStyle w:val="a8"/>
        <w:rFonts w:ascii="宋体" w:hAnsi="宋体"/>
        <w:sz w:val="28"/>
        <w:szCs w:val="28"/>
      </w:rPr>
      <w:t xml:space="preserve"> —</w:t>
    </w:r>
    <w:r>
      <w:rPr>
        <w:rStyle w:val="a8"/>
        <w:rFonts w:ascii="宋体" w:hAnsi="宋体" w:hint="eastAsia"/>
        <w:color w:val="FFFFFF"/>
        <w:sz w:val="28"/>
        <w:szCs w:val="28"/>
      </w:rPr>
      <w:t>□</w:t>
    </w:r>
  </w:p>
  <w:p w:rsidR="00E01304" w:rsidRDefault="00E01304">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7D1E" w:rsidRDefault="00997D1E">
      <w:pPr>
        <w:spacing w:line="240" w:lineRule="auto"/>
      </w:pPr>
      <w:r>
        <w:separator/>
      </w:r>
    </w:p>
  </w:footnote>
  <w:footnote w:type="continuationSeparator" w:id="0">
    <w:p w:rsidR="00997D1E" w:rsidRDefault="00997D1E">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5017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NDZiMWYzZThmNDUyNDUwNmI3YTRlZmRlNWIwMDJjYzUifQ=="/>
    <w:docVar w:name="KSO_WPS_MARK_KEY" w:val="31a76114-d6ad-4ff5-96e6-fa0128db30f1"/>
  </w:docVars>
  <w:rsids>
    <w:rsidRoot w:val="00821F06"/>
    <w:rsid w:val="00006EDC"/>
    <w:rsid w:val="0000703A"/>
    <w:rsid w:val="000071FA"/>
    <w:rsid w:val="0001373C"/>
    <w:rsid w:val="00013836"/>
    <w:rsid w:val="00020407"/>
    <w:rsid w:val="00022E5F"/>
    <w:rsid w:val="0003347B"/>
    <w:rsid w:val="0004022C"/>
    <w:rsid w:val="000436FB"/>
    <w:rsid w:val="000554D0"/>
    <w:rsid w:val="00066465"/>
    <w:rsid w:val="0007028B"/>
    <w:rsid w:val="00072165"/>
    <w:rsid w:val="00073A15"/>
    <w:rsid w:val="00074067"/>
    <w:rsid w:val="00075424"/>
    <w:rsid w:val="00075ACA"/>
    <w:rsid w:val="000806EA"/>
    <w:rsid w:val="00082C32"/>
    <w:rsid w:val="00085D81"/>
    <w:rsid w:val="00087614"/>
    <w:rsid w:val="00096338"/>
    <w:rsid w:val="000A3DAD"/>
    <w:rsid w:val="000B00FA"/>
    <w:rsid w:val="000B1816"/>
    <w:rsid w:val="000B283A"/>
    <w:rsid w:val="000B5C17"/>
    <w:rsid w:val="000C516A"/>
    <w:rsid w:val="000C6797"/>
    <w:rsid w:val="000C6FFD"/>
    <w:rsid w:val="000D0140"/>
    <w:rsid w:val="000D2AD3"/>
    <w:rsid w:val="000D2E31"/>
    <w:rsid w:val="000D6514"/>
    <w:rsid w:val="000D7625"/>
    <w:rsid w:val="000E0945"/>
    <w:rsid w:val="000E60F3"/>
    <w:rsid w:val="000E6334"/>
    <w:rsid w:val="000F2EAA"/>
    <w:rsid w:val="000F6643"/>
    <w:rsid w:val="001001E7"/>
    <w:rsid w:val="00102490"/>
    <w:rsid w:val="00102891"/>
    <w:rsid w:val="00105329"/>
    <w:rsid w:val="001077A4"/>
    <w:rsid w:val="00114093"/>
    <w:rsid w:val="00114929"/>
    <w:rsid w:val="00122D39"/>
    <w:rsid w:val="00123CC8"/>
    <w:rsid w:val="001242D3"/>
    <w:rsid w:val="001250DB"/>
    <w:rsid w:val="00130D99"/>
    <w:rsid w:val="001324B0"/>
    <w:rsid w:val="00137F99"/>
    <w:rsid w:val="0014043C"/>
    <w:rsid w:val="00144782"/>
    <w:rsid w:val="001452F8"/>
    <w:rsid w:val="00145A99"/>
    <w:rsid w:val="00145ACF"/>
    <w:rsid w:val="001476EC"/>
    <w:rsid w:val="00150E50"/>
    <w:rsid w:val="00154032"/>
    <w:rsid w:val="00157101"/>
    <w:rsid w:val="00162465"/>
    <w:rsid w:val="0016553A"/>
    <w:rsid w:val="001702CE"/>
    <w:rsid w:val="00172F19"/>
    <w:rsid w:val="001731E8"/>
    <w:rsid w:val="00176513"/>
    <w:rsid w:val="00187B50"/>
    <w:rsid w:val="00187BF0"/>
    <w:rsid w:val="001932A2"/>
    <w:rsid w:val="001B6455"/>
    <w:rsid w:val="001B7FF7"/>
    <w:rsid w:val="001C321A"/>
    <w:rsid w:val="001C4555"/>
    <w:rsid w:val="001C4B22"/>
    <w:rsid w:val="001D54DD"/>
    <w:rsid w:val="001E4E80"/>
    <w:rsid w:val="001E5792"/>
    <w:rsid w:val="001F328D"/>
    <w:rsid w:val="001F6A44"/>
    <w:rsid w:val="00205B54"/>
    <w:rsid w:val="002157CB"/>
    <w:rsid w:val="00226FAC"/>
    <w:rsid w:val="00231AC3"/>
    <w:rsid w:val="00233FFA"/>
    <w:rsid w:val="00234D82"/>
    <w:rsid w:val="00235B29"/>
    <w:rsid w:val="00237727"/>
    <w:rsid w:val="0024705A"/>
    <w:rsid w:val="00247083"/>
    <w:rsid w:val="00247A06"/>
    <w:rsid w:val="002507B0"/>
    <w:rsid w:val="00256280"/>
    <w:rsid w:val="00256424"/>
    <w:rsid w:val="00263D7C"/>
    <w:rsid w:val="00273D96"/>
    <w:rsid w:val="00276BA9"/>
    <w:rsid w:val="00284EBB"/>
    <w:rsid w:val="00284EBD"/>
    <w:rsid w:val="002868D6"/>
    <w:rsid w:val="00287A4A"/>
    <w:rsid w:val="0029083E"/>
    <w:rsid w:val="00291236"/>
    <w:rsid w:val="00296222"/>
    <w:rsid w:val="002B4256"/>
    <w:rsid w:val="002C00EC"/>
    <w:rsid w:val="002C6F77"/>
    <w:rsid w:val="002C7A4A"/>
    <w:rsid w:val="002C7D51"/>
    <w:rsid w:val="002D1CB8"/>
    <w:rsid w:val="002D3C34"/>
    <w:rsid w:val="002E3B24"/>
    <w:rsid w:val="003020A9"/>
    <w:rsid w:val="003069DC"/>
    <w:rsid w:val="00310F1D"/>
    <w:rsid w:val="0031756C"/>
    <w:rsid w:val="003209B2"/>
    <w:rsid w:val="00320BDF"/>
    <w:rsid w:val="003306CA"/>
    <w:rsid w:val="00334A7B"/>
    <w:rsid w:val="00335283"/>
    <w:rsid w:val="00335820"/>
    <w:rsid w:val="0033786D"/>
    <w:rsid w:val="00343778"/>
    <w:rsid w:val="00345C26"/>
    <w:rsid w:val="003472EE"/>
    <w:rsid w:val="00350491"/>
    <w:rsid w:val="0035106F"/>
    <w:rsid w:val="003558DB"/>
    <w:rsid w:val="00373FFE"/>
    <w:rsid w:val="00377CA3"/>
    <w:rsid w:val="00385696"/>
    <w:rsid w:val="0039211B"/>
    <w:rsid w:val="0039571C"/>
    <w:rsid w:val="00397906"/>
    <w:rsid w:val="003A0688"/>
    <w:rsid w:val="003A1F9F"/>
    <w:rsid w:val="003A31C1"/>
    <w:rsid w:val="003A60CB"/>
    <w:rsid w:val="003B04DB"/>
    <w:rsid w:val="003C563C"/>
    <w:rsid w:val="003C5FBD"/>
    <w:rsid w:val="003C70D6"/>
    <w:rsid w:val="003D1795"/>
    <w:rsid w:val="003D551C"/>
    <w:rsid w:val="003D7D20"/>
    <w:rsid w:val="003E27E7"/>
    <w:rsid w:val="003F2056"/>
    <w:rsid w:val="003F2458"/>
    <w:rsid w:val="003F51F8"/>
    <w:rsid w:val="004013CB"/>
    <w:rsid w:val="00406405"/>
    <w:rsid w:val="004212B6"/>
    <w:rsid w:val="00422460"/>
    <w:rsid w:val="0042603D"/>
    <w:rsid w:val="00426F0F"/>
    <w:rsid w:val="004332DD"/>
    <w:rsid w:val="004378A4"/>
    <w:rsid w:val="00441DBE"/>
    <w:rsid w:val="00442C49"/>
    <w:rsid w:val="004442C7"/>
    <w:rsid w:val="00451180"/>
    <w:rsid w:val="004643B6"/>
    <w:rsid w:val="004702D4"/>
    <w:rsid w:val="0047281A"/>
    <w:rsid w:val="004843F9"/>
    <w:rsid w:val="00491B6F"/>
    <w:rsid w:val="00494B18"/>
    <w:rsid w:val="004A403F"/>
    <w:rsid w:val="004B2C41"/>
    <w:rsid w:val="004B5814"/>
    <w:rsid w:val="004C00C9"/>
    <w:rsid w:val="004C401F"/>
    <w:rsid w:val="004C4889"/>
    <w:rsid w:val="004C5BA3"/>
    <w:rsid w:val="004C7AE8"/>
    <w:rsid w:val="004D3620"/>
    <w:rsid w:val="004E5344"/>
    <w:rsid w:val="004E7B3C"/>
    <w:rsid w:val="004F7812"/>
    <w:rsid w:val="00502B7D"/>
    <w:rsid w:val="00507795"/>
    <w:rsid w:val="005078BE"/>
    <w:rsid w:val="00511094"/>
    <w:rsid w:val="00513CB3"/>
    <w:rsid w:val="005153CB"/>
    <w:rsid w:val="00515FD5"/>
    <w:rsid w:val="0051682A"/>
    <w:rsid w:val="005169D2"/>
    <w:rsid w:val="0051723B"/>
    <w:rsid w:val="00517345"/>
    <w:rsid w:val="00520CE2"/>
    <w:rsid w:val="00526C36"/>
    <w:rsid w:val="00530F12"/>
    <w:rsid w:val="00531B0B"/>
    <w:rsid w:val="005354EB"/>
    <w:rsid w:val="005446BC"/>
    <w:rsid w:val="00546F7F"/>
    <w:rsid w:val="00556344"/>
    <w:rsid w:val="00560635"/>
    <w:rsid w:val="00561446"/>
    <w:rsid w:val="00565C8B"/>
    <w:rsid w:val="00565CCE"/>
    <w:rsid w:val="00565E5F"/>
    <w:rsid w:val="00567C10"/>
    <w:rsid w:val="005710B0"/>
    <w:rsid w:val="005717F8"/>
    <w:rsid w:val="00571E41"/>
    <w:rsid w:val="005743D1"/>
    <w:rsid w:val="00583F8B"/>
    <w:rsid w:val="00586482"/>
    <w:rsid w:val="00586A72"/>
    <w:rsid w:val="005872B6"/>
    <w:rsid w:val="00590E6F"/>
    <w:rsid w:val="00595FAA"/>
    <w:rsid w:val="005A414F"/>
    <w:rsid w:val="005A50D9"/>
    <w:rsid w:val="005A5CF5"/>
    <w:rsid w:val="005B291E"/>
    <w:rsid w:val="005B66A6"/>
    <w:rsid w:val="005B73EE"/>
    <w:rsid w:val="005C16E6"/>
    <w:rsid w:val="005C51E7"/>
    <w:rsid w:val="005D02D5"/>
    <w:rsid w:val="005D1B83"/>
    <w:rsid w:val="005D49C9"/>
    <w:rsid w:val="005D5248"/>
    <w:rsid w:val="005E2234"/>
    <w:rsid w:val="005E4D1E"/>
    <w:rsid w:val="005E6F4C"/>
    <w:rsid w:val="005F0DA2"/>
    <w:rsid w:val="005F26D6"/>
    <w:rsid w:val="005F43B3"/>
    <w:rsid w:val="005F5C2C"/>
    <w:rsid w:val="005F693A"/>
    <w:rsid w:val="005F792C"/>
    <w:rsid w:val="006070FD"/>
    <w:rsid w:val="00611F78"/>
    <w:rsid w:val="006166FB"/>
    <w:rsid w:val="00621BFA"/>
    <w:rsid w:val="006222DF"/>
    <w:rsid w:val="006229AB"/>
    <w:rsid w:val="006267D7"/>
    <w:rsid w:val="00630C1D"/>
    <w:rsid w:val="0064250C"/>
    <w:rsid w:val="00650339"/>
    <w:rsid w:val="00656412"/>
    <w:rsid w:val="006633AC"/>
    <w:rsid w:val="0066413C"/>
    <w:rsid w:val="00665068"/>
    <w:rsid w:val="00667705"/>
    <w:rsid w:val="0067443F"/>
    <w:rsid w:val="00682ABD"/>
    <w:rsid w:val="00686485"/>
    <w:rsid w:val="00686488"/>
    <w:rsid w:val="0069091C"/>
    <w:rsid w:val="00690E72"/>
    <w:rsid w:val="006A474B"/>
    <w:rsid w:val="006B16CA"/>
    <w:rsid w:val="006B33C4"/>
    <w:rsid w:val="006C05CF"/>
    <w:rsid w:val="006C2077"/>
    <w:rsid w:val="006D392D"/>
    <w:rsid w:val="006D3973"/>
    <w:rsid w:val="006D5B8B"/>
    <w:rsid w:val="006D5CC1"/>
    <w:rsid w:val="006D61AC"/>
    <w:rsid w:val="006E4E72"/>
    <w:rsid w:val="006E6BEB"/>
    <w:rsid w:val="006F0EB2"/>
    <w:rsid w:val="006F3860"/>
    <w:rsid w:val="00702024"/>
    <w:rsid w:val="0070513D"/>
    <w:rsid w:val="007142FD"/>
    <w:rsid w:val="0071604D"/>
    <w:rsid w:val="00721A24"/>
    <w:rsid w:val="00725E7B"/>
    <w:rsid w:val="00725FA5"/>
    <w:rsid w:val="00726C2D"/>
    <w:rsid w:val="00732142"/>
    <w:rsid w:val="007347D6"/>
    <w:rsid w:val="00735566"/>
    <w:rsid w:val="00735DAF"/>
    <w:rsid w:val="00737D47"/>
    <w:rsid w:val="00740A06"/>
    <w:rsid w:val="007454C1"/>
    <w:rsid w:val="0074555E"/>
    <w:rsid w:val="00745751"/>
    <w:rsid w:val="00750793"/>
    <w:rsid w:val="00750B70"/>
    <w:rsid w:val="00754E76"/>
    <w:rsid w:val="007558DE"/>
    <w:rsid w:val="00762FE7"/>
    <w:rsid w:val="00765DCE"/>
    <w:rsid w:val="0077183A"/>
    <w:rsid w:val="007729D0"/>
    <w:rsid w:val="00774BE8"/>
    <w:rsid w:val="00776A99"/>
    <w:rsid w:val="00777409"/>
    <w:rsid w:val="00784907"/>
    <w:rsid w:val="0078700F"/>
    <w:rsid w:val="00791DA4"/>
    <w:rsid w:val="00793C72"/>
    <w:rsid w:val="00795085"/>
    <w:rsid w:val="007A3AC9"/>
    <w:rsid w:val="007B1DC9"/>
    <w:rsid w:val="007B3B06"/>
    <w:rsid w:val="007B5B2E"/>
    <w:rsid w:val="007B5CB5"/>
    <w:rsid w:val="007C338D"/>
    <w:rsid w:val="007C43BA"/>
    <w:rsid w:val="007E30BC"/>
    <w:rsid w:val="007E39C4"/>
    <w:rsid w:val="007F03FC"/>
    <w:rsid w:val="007F29B3"/>
    <w:rsid w:val="00801462"/>
    <w:rsid w:val="00801A82"/>
    <w:rsid w:val="00801CDD"/>
    <w:rsid w:val="00807978"/>
    <w:rsid w:val="00810C14"/>
    <w:rsid w:val="00811CD6"/>
    <w:rsid w:val="008202E2"/>
    <w:rsid w:val="00821F06"/>
    <w:rsid w:val="00823B13"/>
    <w:rsid w:val="008245A0"/>
    <w:rsid w:val="00835E5D"/>
    <w:rsid w:val="008614A1"/>
    <w:rsid w:val="008660FB"/>
    <w:rsid w:val="00871733"/>
    <w:rsid w:val="00873728"/>
    <w:rsid w:val="00875C14"/>
    <w:rsid w:val="00882901"/>
    <w:rsid w:val="008920CA"/>
    <w:rsid w:val="00896798"/>
    <w:rsid w:val="008A3B56"/>
    <w:rsid w:val="008A65C6"/>
    <w:rsid w:val="008B05CC"/>
    <w:rsid w:val="008B2FFB"/>
    <w:rsid w:val="008B3001"/>
    <w:rsid w:val="008B3281"/>
    <w:rsid w:val="008C5ECF"/>
    <w:rsid w:val="008C670F"/>
    <w:rsid w:val="008D2472"/>
    <w:rsid w:val="008D4B5B"/>
    <w:rsid w:val="008E0A2F"/>
    <w:rsid w:val="008E37E7"/>
    <w:rsid w:val="008F12F8"/>
    <w:rsid w:val="008F2AEC"/>
    <w:rsid w:val="008F3ABB"/>
    <w:rsid w:val="008F6003"/>
    <w:rsid w:val="00900352"/>
    <w:rsid w:val="009010A8"/>
    <w:rsid w:val="009023DE"/>
    <w:rsid w:val="00907AC5"/>
    <w:rsid w:val="009268F1"/>
    <w:rsid w:val="00936E1E"/>
    <w:rsid w:val="00944A42"/>
    <w:rsid w:val="0095104B"/>
    <w:rsid w:val="00954B0D"/>
    <w:rsid w:val="00956367"/>
    <w:rsid w:val="00961562"/>
    <w:rsid w:val="00974921"/>
    <w:rsid w:val="009755CB"/>
    <w:rsid w:val="009774D2"/>
    <w:rsid w:val="00983C2A"/>
    <w:rsid w:val="009857FE"/>
    <w:rsid w:val="00987DB3"/>
    <w:rsid w:val="00990A0B"/>
    <w:rsid w:val="009911FE"/>
    <w:rsid w:val="009925DC"/>
    <w:rsid w:val="009946C6"/>
    <w:rsid w:val="009952A1"/>
    <w:rsid w:val="0099584D"/>
    <w:rsid w:val="00995E57"/>
    <w:rsid w:val="00997D1E"/>
    <w:rsid w:val="009A1FC3"/>
    <w:rsid w:val="009A465A"/>
    <w:rsid w:val="009B2A57"/>
    <w:rsid w:val="009C2B28"/>
    <w:rsid w:val="009C325C"/>
    <w:rsid w:val="009C4618"/>
    <w:rsid w:val="009C4BA0"/>
    <w:rsid w:val="009D3824"/>
    <w:rsid w:val="009D5C0F"/>
    <w:rsid w:val="009D7F7A"/>
    <w:rsid w:val="009E2011"/>
    <w:rsid w:val="009E36BA"/>
    <w:rsid w:val="009E69EC"/>
    <w:rsid w:val="009F2931"/>
    <w:rsid w:val="009F2AE7"/>
    <w:rsid w:val="009F688A"/>
    <w:rsid w:val="00A05E12"/>
    <w:rsid w:val="00A06704"/>
    <w:rsid w:val="00A216F8"/>
    <w:rsid w:val="00A251FA"/>
    <w:rsid w:val="00A2689F"/>
    <w:rsid w:val="00A27DB3"/>
    <w:rsid w:val="00A31556"/>
    <w:rsid w:val="00A32531"/>
    <w:rsid w:val="00A335D4"/>
    <w:rsid w:val="00A44847"/>
    <w:rsid w:val="00A44A39"/>
    <w:rsid w:val="00A44E3D"/>
    <w:rsid w:val="00A504AA"/>
    <w:rsid w:val="00A504DE"/>
    <w:rsid w:val="00A52085"/>
    <w:rsid w:val="00A56075"/>
    <w:rsid w:val="00A618A9"/>
    <w:rsid w:val="00A61C34"/>
    <w:rsid w:val="00A6472E"/>
    <w:rsid w:val="00A72A0C"/>
    <w:rsid w:val="00A7347D"/>
    <w:rsid w:val="00A76F18"/>
    <w:rsid w:val="00A801FA"/>
    <w:rsid w:val="00A81371"/>
    <w:rsid w:val="00A830EA"/>
    <w:rsid w:val="00A84309"/>
    <w:rsid w:val="00A92D0D"/>
    <w:rsid w:val="00AA0BB1"/>
    <w:rsid w:val="00AA262C"/>
    <w:rsid w:val="00AB1A9B"/>
    <w:rsid w:val="00AB53CD"/>
    <w:rsid w:val="00AB7BAA"/>
    <w:rsid w:val="00AC41FA"/>
    <w:rsid w:val="00AC63EC"/>
    <w:rsid w:val="00AD461B"/>
    <w:rsid w:val="00AD7C7D"/>
    <w:rsid w:val="00AE08D9"/>
    <w:rsid w:val="00AF062C"/>
    <w:rsid w:val="00AF2044"/>
    <w:rsid w:val="00AF465B"/>
    <w:rsid w:val="00AF5378"/>
    <w:rsid w:val="00AF7438"/>
    <w:rsid w:val="00B15422"/>
    <w:rsid w:val="00B16E16"/>
    <w:rsid w:val="00B177CD"/>
    <w:rsid w:val="00B221A4"/>
    <w:rsid w:val="00B23892"/>
    <w:rsid w:val="00B243AE"/>
    <w:rsid w:val="00B24B86"/>
    <w:rsid w:val="00B2622F"/>
    <w:rsid w:val="00B2740A"/>
    <w:rsid w:val="00B2778E"/>
    <w:rsid w:val="00B277B4"/>
    <w:rsid w:val="00B421DD"/>
    <w:rsid w:val="00B42ABE"/>
    <w:rsid w:val="00B4514B"/>
    <w:rsid w:val="00B45EE8"/>
    <w:rsid w:val="00B468F5"/>
    <w:rsid w:val="00B52769"/>
    <w:rsid w:val="00B54E07"/>
    <w:rsid w:val="00B55E8B"/>
    <w:rsid w:val="00B6342E"/>
    <w:rsid w:val="00B66E8E"/>
    <w:rsid w:val="00B702BD"/>
    <w:rsid w:val="00B72A55"/>
    <w:rsid w:val="00B75922"/>
    <w:rsid w:val="00B82F37"/>
    <w:rsid w:val="00B83A2C"/>
    <w:rsid w:val="00B84F2F"/>
    <w:rsid w:val="00B90423"/>
    <w:rsid w:val="00B95C33"/>
    <w:rsid w:val="00BA09AC"/>
    <w:rsid w:val="00BA6613"/>
    <w:rsid w:val="00BB3B25"/>
    <w:rsid w:val="00BC0665"/>
    <w:rsid w:val="00BC4FCE"/>
    <w:rsid w:val="00BD18DE"/>
    <w:rsid w:val="00BD1AA3"/>
    <w:rsid w:val="00BD26CF"/>
    <w:rsid w:val="00BD3C6A"/>
    <w:rsid w:val="00BD713D"/>
    <w:rsid w:val="00BE1B3A"/>
    <w:rsid w:val="00BE1EFE"/>
    <w:rsid w:val="00BE56DE"/>
    <w:rsid w:val="00BF07D6"/>
    <w:rsid w:val="00BF456F"/>
    <w:rsid w:val="00C028A7"/>
    <w:rsid w:val="00C04374"/>
    <w:rsid w:val="00C10167"/>
    <w:rsid w:val="00C1159D"/>
    <w:rsid w:val="00C12802"/>
    <w:rsid w:val="00C148DB"/>
    <w:rsid w:val="00C23D3B"/>
    <w:rsid w:val="00C25656"/>
    <w:rsid w:val="00C31D01"/>
    <w:rsid w:val="00C42B34"/>
    <w:rsid w:val="00C55B2C"/>
    <w:rsid w:val="00C60F9B"/>
    <w:rsid w:val="00C61D51"/>
    <w:rsid w:val="00C66BA8"/>
    <w:rsid w:val="00C748E5"/>
    <w:rsid w:val="00C83B24"/>
    <w:rsid w:val="00C84C1D"/>
    <w:rsid w:val="00CA4E64"/>
    <w:rsid w:val="00CB5642"/>
    <w:rsid w:val="00CB5B99"/>
    <w:rsid w:val="00CB72E6"/>
    <w:rsid w:val="00CC0C6E"/>
    <w:rsid w:val="00CC1111"/>
    <w:rsid w:val="00CC2F5C"/>
    <w:rsid w:val="00CC3D11"/>
    <w:rsid w:val="00CC4211"/>
    <w:rsid w:val="00CC5D7E"/>
    <w:rsid w:val="00CC6500"/>
    <w:rsid w:val="00CD1542"/>
    <w:rsid w:val="00CD1706"/>
    <w:rsid w:val="00CD5AAE"/>
    <w:rsid w:val="00CD6A63"/>
    <w:rsid w:val="00CE1B44"/>
    <w:rsid w:val="00CE4BFC"/>
    <w:rsid w:val="00CE657B"/>
    <w:rsid w:val="00CF0EA7"/>
    <w:rsid w:val="00CF5254"/>
    <w:rsid w:val="00CF692E"/>
    <w:rsid w:val="00D007FD"/>
    <w:rsid w:val="00D076DD"/>
    <w:rsid w:val="00D11066"/>
    <w:rsid w:val="00D14571"/>
    <w:rsid w:val="00D175B2"/>
    <w:rsid w:val="00D23600"/>
    <w:rsid w:val="00D24372"/>
    <w:rsid w:val="00D306BC"/>
    <w:rsid w:val="00D37BB8"/>
    <w:rsid w:val="00D43759"/>
    <w:rsid w:val="00D50202"/>
    <w:rsid w:val="00D52246"/>
    <w:rsid w:val="00D53FF9"/>
    <w:rsid w:val="00D57807"/>
    <w:rsid w:val="00D604E9"/>
    <w:rsid w:val="00D72118"/>
    <w:rsid w:val="00D80B37"/>
    <w:rsid w:val="00D827C4"/>
    <w:rsid w:val="00D840E6"/>
    <w:rsid w:val="00D9056D"/>
    <w:rsid w:val="00D90F4D"/>
    <w:rsid w:val="00D94C4B"/>
    <w:rsid w:val="00D94DED"/>
    <w:rsid w:val="00D94E0D"/>
    <w:rsid w:val="00D95E29"/>
    <w:rsid w:val="00DA2B32"/>
    <w:rsid w:val="00DA373D"/>
    <w:rsid w:val="00DA5348"/>
    <w:rsid w:val="00DA58AE"/>
    <w:rsid w:val="00DA6BE0"/>
    <w:rsid w:val="00DA6CE6"/>
    <w:rsid w:val="00DB21B7"/>
    <w:rsid w:val="00DB26AD"/>
    <w:rsid w:val="00DB51B3"/>
    <w:rsid w:val="00DC5607"/>
    <w:rsid w:val="00DC77B8"/>
    <w:rsid w:val="00DD39C8"/>
    <w:rsid w:val="00DD57C7"/>
    <w:rsid w:val="00DE18CD"/>
    <w:rsid w:val="00DE1D7C"/>
    <w:rsid w:val="00DE2918"/>
    <w:rsid w:val="00DF2EA7"/>
    <w:rsid w:val="00DF2FBC"/>
    <w:rsid w:val="00DF3118"/>
    <w:rsid w:val="00DF6BE3"/>
    <w:rsid w:val="00E00740"/>
    <w:rsid w:val="00E01304"/>
    <w:rsid w:val="00E035B3"/>
    <w:rsid w:val="00E03D83"/>
    <w:rsid w:val="00E064CC"/>
    <w:rsid w:val="00E107F7"/>
    <w:rsid w:val="00E13417"/>
    <w:rsid w:val="00E15B7A"/>
    <w:rsid w:val="00E21CBD"/>
    <w:rsid w:val="00E26DE8"/>
    <w:rsid w:val="00E30714"/>
    <w:rsid w:val="00E31E34"/>
    <w:rsid w:val="00E342C8"/>
    <w:rsid w:val="00E42E33"/>
    <w:rsid w:val="00E430CA"/>
    <w:rsid w:val="00E4344F"/>
    <w:rsid w:val="00E44050"/>
    <w:rsid w:val="00E455EE"/>
    <w:rsid w:val="00E4657F"/>
    <w:rsid w:val="00E512CD"/>
    <w:rsid w:val="00E516DC"/>
    <w:rsid w:val="00E52205"/>
    <w:rsid w:val="00E55A49"/>
    <w:rsid w:val="00E61E97"/>
    <w:rsid w:val="00E661B4"/>
    <w:rsid w:val="00E81421"/>
    <w:rsid w:val="00E845F3"/>
    <w:rsid w:val="00E84604"/>
    <w:rsid w:val="00E929B7"/>
    <w:rsid w:val="00E97E09"/>
    <w:rsid w:val="00EA3A0B"/>
    <w:rsid w:val="00EA4D85"/>
    <w:rsid w:val="00EA4E45"/>
    <w:rsid w:val="00EA6C6B"/>
    <w:rsid w:val="00EB0933"/>
    <w:rsid w:val="00EB093E"/>
    <w:rsid w:val="00EB10FC"/>
    <w:rsid w:val="00EB3AB2"/>
    <w:rsid w:val="00EB474D"/>
    <w:rsid w:val="00EC5626"/>
    <w:rsid w:val="00EC6869"/>
    <w:rsid w:val="00ED38C1"/>
    <w:rsid w:val="00ED7781"/>
    <w:rsid w:val="00EE1A00"/>
    <w:rsid w:val="00EE4FFE"/>
    <w:rsid w:val="00EF1895"/>
    <w:rsid w:val="00EF67F7"/>
    <w:rsid w:val="00F00FB5"/>
    <w:rsid w:val="00F02047"/>
    <w:rsid w:val="00F03018"/>
    <w:rsid w:val="00F1204C"/>
    <w:rsid w:val="00F15759"/>
    <w:rsid w:val="00F201EF"/>
    <w:rsid w:val="00F222F4"/>
    <w:rsid w:val="00F22E1D"/>
    <w:rsid w:val="00F27AD1"/>
    <w:rsid w:val="00F34432"/>
    <w:rsid w:val="00F3495A"/>
    <w:rsid w:val="00F365BB"/>
    <w:rsid w:val="00F42348"/>
    <w:rsid w:val="00F4616B"/>
    <w:rsid w:val="00F46848"/>
    <w:rsid w:val="00F50C4A"/>
    <w:rsid w:val="00F61B96"/>
    <w:rsid w:val="00F64D56"/>
    <w:rsid w:val="00F67335"/>
    <w:rsid w:val="00F674B1"/>
    <w:rsid w:val="00F72DC1"/>
    <w:rsid w:val="00F850BD"/>
    <w:rsid w:val="00F87C6E"/>
    <w:rsid w:val="00F929B4"/>
    <w:rsid w:val="00F93CB5"/>
    <w:rsid w:val="00FA2D1D"/>
    <w:rsid w:val="00FA6655"/>
    <w:rsid w:val="00FB03CA"/>
    <w:rsid w:val="00FB39E5"/>
    <w:rsid w:val="00FB516D"/>
    <w:rsid w:val="00FC24EC"/>
    <w:rsid w:val="00FD2C95"/>
    <w:rsid w:val="00FD3089"/>
    <w:rsid w:val="00FD49BC"/>
    <w:rsid w:val="00FD4EC6"/>
    <w:rsid w:val="00FD5DC6"/>
    <w:rsid w:val="00FD678C"/>
    <w:rsid w:val="00FD67B9"/>
    <w:rsid w:val="00FE2ECA"/>
    <w:rsid w:val="00FE61D1"/>
    <w:rsid w:val="00FE7443"/>
    <w:rsid w:val="00FF48BE"/>
    <w:rsid w:val="01D506AC"/>
    <w:rsid w:val="138E0B5D"/>
    <w:rsid w:val="1BE65907"/>
    <w:rsid w:val="2A514BAF"/>
    <w:rsid w:val="321147B2"/>
    <w:rsid w:val="32590BC6"/>
    <w:rsid w:val="58417A82"/>
    <w:rsid w:val="68996508"/>
    <w:rsid w:val="6CC4036B"/>
    <w:rsid w:val="6F5D66D7"/>
    <w:rsid w:val="7A9B56AA"/>
    <w:rsid w:val="7B5F1DE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unhideWhenUsed="0" w:qFormat="1"/>
    <w:lsdException w:name="footer"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nhideWhenUsed="0" w:qFormat="1"/>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Normal (Web)" w:locked="1" w:semiHidden="0" w:unhideWhenUsed="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nhideWhenUsed="0" w:qFormat="1"/>
    <w:lsdException w:name="Table Grid" w:semiHidden="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304"/>
    <w:pPr>
      <w:widowControl w:val="0"/>
      <w:spacing w:line="520" w:lineRule="exact"/>
      <w:jc w:val="both"/>
    </w:pPr>
    <w:rPr>
      <w:rFonts w:ascii="Calibri" w:hAnsi="Calibri"/>
      <w:kern w:val="2"/>
      <w:sz w:val="21"/>
      <w:szCs w:val="22"/>
    </w:rPr>
  </w:style>
  <w:style w:type="paragraph" w:styleId="3">
    <w:name w:val="heading 3"/>
    <w:basedOn w:val="a"/>
    <w:next w:val="a"/>
    <w:link w:val="3Char"/>
    <w:uiPriority w:val="99"/>
    <w:qFormat/>
    <w:rsid w:val="00E01304"/>
    <w:pPr>
      <w:widowControl/>
      <w:spacing w:before="100" w:beforeAutospacing="1" w:after="100" w:afterAutospacing="1" w:line="240" w:lineRule="auto"/>
      <w:jc w:val="left"/>
      <w:outlineLvl w:val="2"/>
    </w:pPr>
    <w:rPr>
      <w:rFonts w:ascii="宋体" w:hAnsi="Times New Roman"/>
      <w:b/>
      <w:bCs/>
      <w:kern w:val="0"/>
      <w:sz w:val="27"/>
      <w:szCs w:val="27"/>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locked/>
    <w:rsid w:val="00E01304"/>
    <w:pPr>
      <w:spacing w:line="240" w:lineRule="auto"/>
    </w:pPr>
    <w:rPr>
      <w:rFonts w:ascii="Times New Roman" w:hAnsi="Times New Roman"/>
      <w:sz w:val="18"/>
      <w:szCs w:val="18"/>
      <w:lang/>
    </w:rPr>
  </w:style>
  <w:style w:type="paragraph" w:styleId="a4">
    <w:name w:val="footer"/>
    <w:basedOn w:val="a"/>
    <w:link w:val="Char0"/>
    <w:uiPriority w:val="99"/>
    <w:semiHidden/>
    <w:qFormat/>
    <w:rsid w:val="00E01304"/>
    <w:pPr>
      <w:tabs>
        <w:tab w:val="center" w:pos="4153"/>
        <w:tab w:val="right" w:pos="8306"/>
      </w:tabs>
      <w:snapToGrid w:val="0"/>
      <w:spacing w:line="240" w:lineRule="atLeast"/>
      <w:jc w:val="left"/>
    </w:pPr>
    <w:rPr>
      <w:rFonts w:ascii="Times New Roman" w:hAnsi="Times New Roman"/>
      <w:kern w:val="0"/>
      <w:sz w:val="18"/>
      <w:szCs w:val="20"/>
      <w:lang/>
    </w:rPr>
  </w:style>
  <w:style w:type="paragraph" w:styleId="a5">
    <w:name w:val="header"/>
    <w:basedOn w:val="a"/>
    <w:link w:val="Char1"/>
    <w:uiPriority w:val="99"/>
    <w:semiHidden/>
    <w:qFormat/>
    <w:rsid w:val="00E01304"/>
    <w:pPr>
      <w:pBdr>
        <w:bottom w:val="single" w:sz="6" w:space="1" w:color="auto"/>
      </w:pBdr>
      <w:tabs>
        <w:tab w:val="center" w:pos="4153"/>
        <w:tab w:val="right" w:pos="8306"/>
      </w:tabs>
      <w:snapToGrid w:val="0"/>
      <w:spacing w:line="240" w:lineRule="atLeast"/>
      <w:jc w:val="center"/>
    </w:pPr>
    <w:rPr>
      <w:rFonts w:ascii="Times New Roman" w:hAnsi="Times New Roman"/>
      <w:kern w:val="0"/>
      <w:sz w:val="18"/>
      <w:szCs w:val="20"/>
      <w:lang/>
    </w:rPr>
  </w:style>
  <w:style w:type="paragraph" w:styleId="a6">
    <w:name w:val="Normal (Web)"/>
    <w:basedOn w:val="a"/>
    <w:uiPriority w:val="99"/>
    <w:locked/>
    <w:rsid w:val="00E01304"/>
    <w:pPr>
      <w:widowControl/>
      <w:spacing w:before="100" w:beforeAutospacing="1" w:after="100" w:afterAutospacing="1" w:line="240" w:lineRule="auto"/>
      <w:jc w:val="left"/>
    </w:pPr>
    <w:rPr>
      <w:rFonts w:ascii="宋体" w:hAnsi="宋体" w:cs="宋体"/>
      <w:kern w:val="0"/>
      <w:sz w:val="24"/>
      <w:szCs w:val="24"/>
    </w:rPr>
  </w:style>
  <w:style w:type="table" w:styleId="a7">
    <w:name w:val="Table Grid"/>
    <w:basedOn w:val="a1"/>
    <w:uiPriority w:val="99"/>
    <w:rsid w:val="00E0130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uiPriority w:val="99"/>
    <w:rsid w:val="00E01304"/>
    <w:rPr>
      <w:rFonts w:cs="Times New Roman"/>
    </w:rPr>
  </w:style>
  <w:style w:type="character" w:styleId="a9">
    <w:name w:val="Emphasis"/>
    <w:uiPriority w:val="99"/>
    <w:qFormat/>
    <w:rsid w:val="00E01304"/>
    <w:rPr>
      <w:rFonts w:cs="Times New Roman"/>
      <w:i/>
      <w:iCs/>
    </w:rPr>
  </w:style>
  <w:style w:type="character" w:styleId="aa">
    <w:name w:val="Hyperlink"/>
    <w:uiPriority w:val="99"/>
    <w:semiHidden/>
    <w:qFormat/>
    <w:locked/>
    <w:rsid w:val="00E01304"/>
    <w:rPr>
      <w:rFonts w:cs="Times New Roman"/>
      <w:color w:val="0000FF"/>
      <w:u w:val="single"/>
    </w:rPr>
  </w:style>
  <w:style w:type="character" w:customStyle="1" w:styleId="3Char">
    <w:name w:val="标题 3 Char"/>
    <w:link w:val="3"/>
    <w:uiPriority w:val="99"/>
    <w:qFormat/>
    <w:locked/>
    <w:rsid w:val="00E01304"/>
    <w:rPr>
      <w:rFonts w:ascii="宋体" w:eastAsia="宋体" w:cs="宋体"/>
      <w:b/>
      <w:bCs/>
      <w:sz w:val="27"/>
      <w:szCs w:val="27"/>
    </w:rPr>
  </w:style>
  <w:style w:type="character" w:customStyle="1" w:styleId="Char0">
    <w:name w:val="页脚 Char"/>
    <w:link w:val="a4"/>
    <w:uiPriority w:val="99"/>
    <w:semiHidden/>
    <w:locked/>
    <w:rsid w:val="00E01304"/>
    <w:rPr>
      <w:rFonts w:cs="Times New Roman"/>
      <w:sz w:val="18"/>
    </w:rPr>
  </w:style>
  <w:style w:type="character" w:customStyle="1" w:styleId="Char1">
    <w:name w:val="页眉 Char"/>
    <w:link w:val="a5"/>
    <w:uiPriority w:val="99"/>
    <w:semiHidden/>
    <w:qFormat/>
    <w:locked/>
    <w:rsid w:val="00E01304"/>
    <w:rPr>
      <w:rFonts w:cs="Times New Roman"/>
      <w:sz w:val="18"/>
    </w:rPr>
  </w:style>
  <w:style w:type="paragraph" w:customStyle="1" w:styleId="Char2">
    <w:name w:val="Char"/>
    <w:basedOn w:val="a"/>
    <w:uiPriority w:val="99"/>
    <w:rsid w:val="00E01304"/>
    <w:pPr>
      <w:spacing w:line="240" w:lineRule="auto"/>
    </w:pPr>
    <w:rPr>
      <w:rFonts w:ascii="Times New Roman" w:hAnsi="Times New Roman"/>
      <w:szCs w:val="24"/>
    </w:rPr>
  </w:style>
  <w:style w:type="character" w:customStyle="1" w:styleId="Char">
    <w:name w:val="批注框文本 Char"/>
    <w:link w:val="a3"/>
    <w:uiPriority w:val="99"/>
    <w:semiHidden/>
    <w:locked/>
    <w:rsid w:val="00E01304"/>
    <w:rPr>
      <w:rFonts w:cs="Times New Roman"/>
      <w:kern w:val="2"/>
      <w:sz w:val="18"/>
      <w:szCs w:val="18"/>
    </w:rPr>
  </w:style>
  <w:style w:type="character" w:customStyle="1" w:styleId="fontstyle01">
    <w:name w:val="fontstyle01"/>
    <w:rsid w:val="00E01304"/>
    <w:rPr>
      <w:rFonts w:ascii="E-BX" w:hAnsi="E-BX" w:hint="default"/>
      <w:color w:val="000000"/>
      <w:sz w:val="22"/>
      <w:szCs w:val="22"/>
    </w:rPr>
  </w:style>
  <w:style w:type="character" w:customStyle="1" w:styleId="fontstyle11">
    <w:name w:val="fontstyle11"/>
    <w:qFormat/>
    <w:rsid w:val="00E01304"/>
    <w:rPr>
      <w:rFonts w:ascii="FZFSK--GBK1-0" w:hAnsi="FZFSK--GBK1-0" w:hint="default"/>
      <w:color w:val="000000"/>
      <w:sz w:val="22"/>
      <w:szCs w:val="22"/>
    </w:rPr>
  </w:style>
  <w:style w:type="character" w:customStyle="1" w:styleId="bjh-p">
    <w:name w:val="bjh-p"/>
    <w:basedOn w:val="a0"/>
    <w:rsid w:val="00E0130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A60D40-C4AB-47F7-BED9-BB433FDEA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4014</TotalTime>
  <Pages>9</Pages>
  <Words>599</Words>
  <Characters>3417</Characters>
  <Application>Microsoft Office Word</Application>
  <DocSecurity>0</DocSecurity>
  <Lines>28</Lines>
  <Paragraphs>8</Paragraphs>
  <ScaleCrop>false</ScaleCrop>
  <Company/>
  <LinksUpToDate>false</LinksUpToDate>
  <CharactersWithSpaces>4008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盐城市哲学社会科学联合会</dc:title>
  <dc:creator>lenovo</dc:creator>
  <cp:lastModifiedBy>lenovo</cp:lastModifiedBy>
  <cp:revision>257</cp:revision>
  <cp:lastPrinted>2025-02-24T10:26:00Z</cp:lastPrinted>
  <dcterms:created xsi:type="dcterms:W3CDTF">2021-02-09T07:44:00Z</dcterms:created>
  <dcterms:modified xsi:type="dcterms:W3CDTF">2025-02-27T08:11:00Z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AD7C905178A8428C922368B042536F2F_12</vt:lpwstr>
  </property>
</Properties>
</file>